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3294"/>
        <w:gridCol w:w="3005"/>
        <w:gridCol w:w="3006"/>
      </w:tblGrid>
      <w:tr w:rsidR="00574322" w:rsidRPr="009910E0" w14:paraId="529543D5" w14:textId="77777777" w:rsidTr="00A73C73">
        <w:tc>
          <w:tcPr>
            <w:tcW w:w="93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F51703" w14:textId="698E787F" w:rsidR="001A4110" w:rsidRPr="00032856" w:rsidRDefault="00574322" w:rsidP="00473303">
            <w:pPr>
              <w:pStyle w:val="Header"/>
              <w:jc w:val="center"/>
              <w:rPr>
                <w:rStyle w:val="eop"/>
                <w:rFonts w:ascii="Arial" w:hAnsi="Arial" w:cs="Arial"/>
                <w:i/>
                <w:iCs/>
              </w:rPr>
            </w:pPr>
            <w:r w:rsidRPr="00032856">
              <w:rPr>
                <w:rStyle w:val="normaltextrun"/>
                <w:rFonts w:ascii="Arial" w:hAnsi="Arial" w:cs="Arial"/>
                <w:i/>
                <w:iCs/>
                <w:lang w:val="en-US"/>
              </w:rPr>
              <w:t>Please type or print in the space below for each of the questions</w:t>
            </w:r>
            <w:r w:rsidR="001A4110" w:rsidRPr="00032856">
              <w:rPr>
                <w:rStyle w:val="normaltextrun"/>
                <w:rFonts w:ascii="Arial" w:hAnsi="Arial" w:cs="Arial"/>
                <w:i/>
                <w:iCs/>
                <w:lang w:val="en-US"/>
              </w:rPr>
              <w:t xml:space="preserve"> and</w:t>
            </w:r>
            <w:r w:rsidRPr="00032856">
              <w:rPr>
                <w:rStyle w:val="normaltextrun"/>
                <w:rFonts w:ascii="Arial" w:hAnsi="Arial" w:cs="Arial"/>
                <w:i/>
                <w:iCs/>
                <w:lang w:val="en-US"/>
              </w:rPr>
              <w:t xml:space="preserve"> provide as much information as you feel appropriate to answer each question.</w:t>
            </w:r>
            <w:r w:rsidRPr="00032856">
              <w:rPr>
                <w:rStyle w:val="eop"/>
                <w:rFonts w:ascii="Arial" w:hAnsi="Arial" w:cs="Arial"/>
              </w:rPr>
              <w:t> </w:t>
            </w:r>
            <w:r w:rsidR="00EA2644" w:rsidRPr="00032856">
              <w:rPr>
                <w:rStyle w:val="eop"/>
                <w:rFonts w:ascii="Arial" w:hAnsi="Arial" w:cs="Arial"/>
              </w:rPr>
              <w:t>Please w</w:t>
            </w:r>
            <w:r w:rsidR="00EA2644" w:rsidRPr="00032856">
              <w:rPr>
                <w:rStyle w:val="eop"/>
                <w:rFonts w:ascii="Arial" w:hAnsi="Arial" w:cs="Arial"/>
                <w:i/>
                <w:iCs/>
              </w:rPr>
              <w:t>rite your answers in the box below each question and the box will expand with your answer.</w:t>
            </w:r>
            <w:r w:rsidR="00EA2644" w:rsidRPr="00032856">
              <w:rPr>
                <w:rStyle w:val="eop"/>
                <w:rFonts w:ascii="Arial" w:hAnsi="Arial" w:cs="Arial"/>
              </w:rPr>
              <w:t xml:space="preserve">  </w:t>
            </w:r>
            <w:r w:rsidR="0056344E" w:rsidRPr="00032856">
              <w:rPr>
                <w:rStyle w:val="eop"/>
                <w:rFonts w:ascii="Arial" w:hAnsi="Arial" w:cs="Arial"/>
                <w:i/>
                <w:iCs/>
              </w:rPr>
              <w:t>Please feel free to attach any literature relating to your diversified business in .pdf format.</w:t>
            </w:r>
          </w:p>
          <w:p w14:paraId="08FF201D" w14:textId="77777777" w:rsidR="00574322" w:rsidRPr="00032856" w:rsidRDefault="00574322" w:rsidP="00473303">
            <w:pPr>
              <w:pStyle w:val="Header"/>
              <w:jc w:val="center"/>
              <w:rPr>
                <w:rStyle w:val="normaltextrun"/>
                <w:rFonts w:ascii="Arial" w:hAnsi="Arial" w:cs="Arial"/>
                <w:i/>
                <w:iCs/>
                <w:lang w:val="en-US"/>
              </w:rPr>
            </w:pPr>
            <w:r w:rsidRPr="00032856">
              <w:rPr>
                <w:rStyle w:val="normaltextrun"/>
                <w:rFonts w:ascii="Arial" w:hAnsi="Arial" w:cs="Arial"/>
                <w:i/>
                <w:iCs/>
                <w:lang w:val="en-US"/>
              </w:rPr>
              <w:t>Don’t worry if you can’t provide all details – just share your enthusiasm for diversification and the reasons your diversified farm should win!</w:t>
            </w:r>
          </w:p>
          <w:p w14:paraId="44B16CD8" w14:textId="77777777" w:rsidR="003A5EB8" w:rsidRPr="00032856" w:rsidRDefault="003A5EB8" w:rsidP="00473303">
            <w:pPr>
              <w:pStyle w:val="Header"/>
              <w:jc w:val="center"/>
              <w:rPr>
                <w:rStyle w:val="normaltextrun"/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  <w:p w14:paraId="5269A828" w14:textId="0FD2A4EB" w:rsidR="003A5EB8" w:rsidRPr="00032856" w:rsidRDefault="003A5EB8" w:rsidP="00473303">
            <w:pPr>
              <w:pStyle w:val="Header"/>
              <w:jc w:val="center"/>
              <w:rPr>
                <w:rStyle w:val="normaltextrun"/>
                <w:rFonts w:ascii="Arial" w:hAnsi="Arial" w:cs="Arial"/>
                <w:i/>
                <w:iCs/>
                <w:lang w:val="en-US"/>
              </w:rPr>
            </w:pPr>
            <w:r w:rsidRPr="00032856">
              <w:rPr>
                <w:rStyle w:val="normaltextrun"/>
                <w:rFonts w:ascii="Arial" w:hAnsi="Arial" w:cs="Arial"/>
                <w:i/>
                <w:iCs/>
                <w:lang w:val="en-US"/>
              </w:rPr>
              <w:t>Thank you and good luck!</w:t>
            </w:r>
            <w:r w:rsidR="00C15A86">
              <w:t xml:space="preserve"> </w:t>
            </w:r>
          </w:p>
          <w:p w14:paraId="0FA1F088" w14:textId="711F2209" w:rsidR="003A5EB8" w:rsidRPr="003A5EB8" w:rsidRDefault="003A5EB8" w:rsidP="00473303">
            <w:pPr>
              <w:pStyle w:val="Header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515EBD" w:rsidRPr="009910E0" w14:paraId="38951D06" w14:textId="77777777" w:rsidTr="00A73C73">
        <w:trPr>
          <w:trHeight w:val="848"/>
        </w:trPr>
        <w:tc>
          <w:tcPr>
            <w:tcW w:w="9305" w:type="dxa"/>
            <w:gridSpan w:val="3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AA5E028" w14:textId="67BD8915" w:rsidR="00515EBD" w:rsidRPr="009910E0" w:rsidRDefault="00515EBD" w:rsidP="00515EBD">
            <w:pPr>
              <w:pStyle w:val="Header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1A4110">
              <w:rPr>
                <w:rFonts w:ascii="Arial" w:hAnsi="Arial" w:cs="Arial"/>
                <w:b/>
                <w:bCs/>
                <w:sz w:val="24"/>
                <w:szCs w:val="24"/>
              </w:rPr>
              <w:t>Application Form</w:t>
            </w:r>
          </w:p>
        </w:tc>
      </w:tr>
      <w:tr w:rsidR="00BA4788" w:rsidRPr="009910E0" w14:paraId="0D7A69E0" w14:textId="77777777" w:rsidTr="006A7A9E">
        <w:tc>
          <w:tcPr>
            <w:tcW w:w="9305" w:type="dxa"/>
            <w:gridSpan w:val="3"/>
          </w:tcPr>
          <w:p w14:paraId="3D47FB24" w14:textId="3DCFB366" w:rsidR="00BA4788" w:rsidRPr="00BA4788" w:rsidRDefault="00BA4788" w:rsidP="00BA4788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788">
              <w:rPr>
                <w:rFonts w:ascii="Arial" w:hAnsi="Arial" w:cs="Arial"/>
                <w:b/>
                <w:bCs/>
                <w:sz w:val="24"/>
                <w:szCs w:val="24"/>
              </w:rPr>
              <w:t>Name of applicant:</w:t>
            </w:r>
          </w:p>
        </w:tc>
      </w:tr>
      <w:tr w:rsidR="00BA4788" w:rsidRPr="009910E0" w14:paraId="00183CD7" w14:textId="77777777" w:rsidTr="008B3F19">
        <w:tc>
          <w:tcPr>
            <w:tcW w:w="9305" w:type="dxa"/>
            <w:gridSpan w:val="3"/>
          </w:tcPr>
          <w:p w14:paraId="5ECD2BDA" w14:textId="5C14A991" w:rsidR="00BA4788" w:rsidRPr="00BA4788" w:rsidRDefault="00BA4788" w:rsidP="00BA4788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 of farmer (if different from above):</w:t>
            </w:r>
          </w:p>
        </w:tc>
      </w:tr>
      <w:tr w:rsidR="00BA4788" w:rsidRPr="009910E0" w14:paraId="08279C01" w14:textId="77777777" w:rsidTr="00277662">
        <w:tc>
          <w:tcPr>
            <w:tcW w:w="9305" w:type="dxa"/>
            <w:gridSpan w:val="3"/>
          </w:tcPr>
          <w:p w14:paraId="7A92B873" w14:textId="77777777" w:rsidR="00BA4788" w:rsidRDefault="00BA4788" w:rsidP="00BA4788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Farm name and address:</w:t>
            </w:r>
          </w:p>
          <w:p w14:paraId="4795E5F7" w14:textId="77777777" w:rsidR="00BA4788" w:rsidRDefault="00BA4788" w:rsidP="00BA4788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C385528" w14:textId="69BB0AB0" w:rsidR="00BA4788" w:rsidRPr="00BA4788" w:rsidRDefault="00BA4788" w:rsidP="00BA4788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A4788" w:rsidRPr="009910E0" w14:paraId="4486C0B6" w14:textId="77777777" w:rsidTr="005D66EB">
        <w:tc>
          <w:tcPr>
            <w:tcW w:w="9305" w:type="dxa"/>
            <w:gridSpan w:val="3"/>
          </w:tcPr>
          <w:p w14:paraId="4C32662E" w14:textId="059E32C6" w:rsidR="00BA4788" w:rsidRPr="00BA4788" w:rsidRDefault="00BA4788" w:rsidP="00BA4788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Daytime telephone number of applicant:</w:t>
            </w:r>
          </w:p>
        </w:tc>
      </w:tr>
      <w:tr w:rsidR="00BA4788" w:rsidRPr="009910E0" w14:paraId="73432AFE" w14:textId="77777777" w:rsidTr="009A460B">
        <w:tc>
          <w:tcPr>
            <w:tcW w:w="9305" w:type="dxa"/>
            <w:gridSpan w:val="3"/>
          </w:tcPr>
          <w:p w14:paraId="0FBA25A7" w14:textId="5FFAD186" w:rsidR="00BA4788" w:rsidRPr="00BA4788" w:rsidRDefault="00BA4788" w:rsidP="00BA4788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Mobile number of applicant (if different from above):</w:t>
            </w:r>
          </w:p>
        </w:tc>
      </w:tr>
      <w:tr w:rsidR="00BA4788" w:rsidRPr="009910E0" w14:paraId="7C10F03D" w14:textId="77777777" w:rsidTr="00EA4E57">
        <w:tc>
          <w:tcPr>
            <w:tcW w:w="9305" w:type="dxa"/>
            <w:gridSpan w:val="3"/>
          </w:tcPr>
          <w:p w14:paraId="621288A4" w14:textId="6C5CBC37" w:rsidR="00BA4788" w:rsidRPr="00BA4788" w:rsidRDefault="00BA4788" w:rsidP="00BA4788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Email address of applicant:</w:t>
            </w:r>
          </w:p>
        </w:tc>
      </w:tr>
      <w:tr w:rsidR="00C34A06" w:rsidRPr="009910E0" w14:paraId="07162316" w14:textId="77777777" w:rsidTr="00CB2ECB">
        <w:tc>
          <w:tcPr>
            <w:tcW w:w="9305" w:type="dxa"/>
            <w:gridSpan w:val="3"/>
          </w:tcPr>
          <w:p w14:paraId="6F14ABF7" w14:textId="136200C8" w:rsidR="00C34A06" w:rsidRPr="00BA4788" w:rsidRDefault="00C34A06" w:rsidP="00C34A06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Website of diversified farm business:</w:t>
            </w:r>
          </w:p>
        </w:tc>
      </w:tr>
      <w:tr w:rsidR="00C34A06" w:rsidRPr="009910E0" w14:paraId="43C13E3C" w14:textId="77777777" w:rsidTr="008F2C91">
        <w:tc>
          <w:tcPr>
            <w:tcW w:w="9305" w:type="dxa"/>
            <w:gridSpan w:val="3"/>
          </w:tcPr>
          <w:p w14:paraId="672D09F2" w14:textId="77777777" w:rsidR="00C34A06" w:rsidRDefault="00C34A06" w:rsidP="00C34A06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Social media platforms of diversified business:</w:t>
            </w:r>
          </w:p>
          <w:p w14:paraId="452154CB" w14:textId="77777777" w:rsidR="00C34A06" w:rsidRDefault="00C34A06" w:rsidP="00C34A06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5F07F5" w14:textId="45E38991" w:rsidR="00C34A06" w:rsidRPr="00BA4788" w:rsidRDefault="00C34A06" w:rsidP="00C34A06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13DFD" w:rsidRPr="009910E0" w14:paraId="2CB91AB0" w14:textId="77777777" w:rsidTr="00A73C73">
        <w:tc>
          <w:tcPr>
            <w:tcW w:w="9305" w:type="dxa"/>
            <w:gridSpan w:val="3"/>
            <w:tcBorders>
              <w:bottom w:val="single" w:sz="4" w:space="0" w:color="auto"/>
            </w:tcBorders>
          </w:tcPr>
          <w:p w14:paraId="49DBF530" w14:textId="77777777" w:rsidR="00813DFD" w:rsidRDefault="00813DFD" w:rsidP="00813DFD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Number of people employed in the diversified farm business:</w:t>
            </w:r>
          </w:p>
          <w:p w14:paraId="3B14EC46" w14:textId="785401F4" w:rsidR="00A73C73" w:rsidRPr="00BA4788" w:rsidRDefault="00A73C73" w:rsidP="00813DFD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A4788" w:rsidRPr="009910E0" w14:paraId="77DFF08B" w14:textId="77777777" w:rsidTr="00A73C73">
        <w:tc>
          <w:tcPr>
            <w:tcW w:w="3294" w:type="dxa"/>
            <w:tcBorders>
              <w:left w:val="nil"/>
              <w:right w:val="nil"/>
            </w:tcBorders>
          </w:tcPr>
          <w:p w14:paraId="5FBDC627" w14:textId="77777777" w:rsidR="00BA4788" w:rsidRPr="00BA4788" w:rsidRDefault="00BA4788" w:rsidP="009910E0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7E70BA66" w14:textId="77777777" w:rsidR="00BA4788" w:rsidRDefault="00BA4788" w:rsidP="009910E0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E67ADA6" w14:textId="01F06574" w:rsidR="00032856" w:rsidRPr="00BA4788" w:rsidRDefault="00032856" w:rsidP="009910E0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  <w:tcBorders>
              <w:left w:val="nil"/>
              <w:right w:val="nil"/>
            </w:tcBorders>
          </w:tcPr>
          <w:p w14:paraId="3A7D66DD" w14:textId="77777777" w:rsidR="00BA4788" w:rsidRPr="00BA4788" w:rsidRDefault="00BA4788" w:rsidP="009910E0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A5EB8" w:rsidRPr="009910E0" w14:paraId="26F72A66" w14:textId="77777777" w:rsidTr="003A5EB8">
        <w:tc>
          <w:tcPr>
            <w:tcW w:w="9305" w:type="dxa"/>
            <w:gridSpan w:val="3"/>
            <w:shd w:val="clear" w:color="auto" w:fill="92D050"/>
          </w:tcPr>
          <w:p w14:paraId="06C3F769" w14:textId="6943C975" w:rsidR="00EA2644" w:rsidRPr="00BA4788" w:rsidRDefault="003A5EB8" w:rsidP="003A5EB8">
            <w:pPr>
              <w:pStyle w:val="Header"/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Question 1: Please </w:t>
            </w:r>
            <w:r w:rsidR="005859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state your primary farming activity and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describe your diversified farm business</w:t>
            </w:r>
            <w:r w:rsidR="00C62C7D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EA26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(Max 100 words)</w:t>
            </w:r>
          </w:p>
        </w:tc>
      </w:tr>
      <w:tr w:rsidR="003A5EB8" w:rsidRPr="009910E0" w14:paraId="44F0656B" w14:textId="77777777" w:rsidTr="00B10F83">
        <w:tc>
          <w:tcPr>
            <w:tcW w:w="9305" w:type="dxa"/>
            <w:gridSpan w:val="3"/>
          </w:tcPr>
          <w:p w14:paraId="7BE84ED4" w14:textId="3242EC92" w:rsidR="003A5EB8" w:rsidRDefault="003A5EB8" w:rsidP="00EA2644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7A675E" w14:textId="77777777" w:rsidR="003E0638" w:rsidRDefault="003E0638" w:rsidP="00EA2644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8CC1B7" w14:textId="67E4B33A" w:rsidR="003A5EB8" w:rsidRPr="00BA4788" w:rsidRDefault="003A5EB8" w:rsidP="003A5EB8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A5EB8" w:rsidRPr="009910E0" w14:paraId="31058B0E" w14:textId="77777777" w:rsidTr="003A5EB8">
        <w:tc>
          <w:tcPr>
            <w:tcW w:w="9305" w:type="dxa"/>
            <w:gridSpan w:val="3"/>
            <w:shd w:val="clear" w:color="auto" w:fill="92D050"/>
          </w:tcPr>
          <w:p w14:paraId="3E0AAE8D" w14:textId="4BDB310C" w:rsidR="003A5EB8" w:rsidRDefault="003A5EB8" w:rsidP="003A5EB8">
            <w:pPr>
              <w:pStyle w:val="Header"/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Question 2:</w:t>
            </w:r>
            <w:r w:rsidR="00C62C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What is the overall strategy behind your diversification decision, highlight the original catalyst or motivation for diversifying your business</w:t>
            </w:r>
            <w:r w:rsidR="00D15B1B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 w:rsidR="00EA26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(Max 300 words)</w:t>
            </w:r>
          </w:p>
          <w:p w14:paraId="1FDE5F95" w14:textId="125C175F" w:rsidR="00C62C7D" w:rsidRPr="00C62C7D" w:rsidRDefault="00C62C7D" w:rsidP="003A5EB8">
            <w:pPr>
              <w:pStyle w:val="Header"/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62C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Think about the key drivers for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your</w:t>
            </w:r>
            <w:r w:rsidRPr="00C62C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business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 the opportunities to grow and develop, and your values.</w:t>
            </w:r>
          </w:p>
        </w:tc>
      </w:tr>
      <w:tr w:rsidR="00C62C7D" w:rsidRPr="009910E0" w14:paraId="7EA10F10" w14:textId="77777777" w:rsidTr="004C154D">
        <w:tc>
          <w:tcPr>
            <w:tcW w:w="9305" w:type="dxa"/>
            <w:gridSpan w:val="3"/>
          </w:tcPr>
          <w:p w14:paraId="740C4CF9" w14:textId="0EDC622F" w:rsidR="00C62C7D" w:rsidRDefault="00C62C7D" w:rsidP="009910E0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AF612B" w14:textId="77777777" w:rsidR="003E0638" w:rsidRDefault="003E0638" w:rsidP="009910E0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8BD617" w14:textId="1E887564" w:rsidR="00C62C7D" w:rsidRPr="00BA4788" w:rsidRDefault="00C62C7D" w:rsidP="009910E0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15B1B" w:rsidRPr="009910E0" w14:paraId="0EE59461" w14:textId="77777777" w:rsidTr="00D15B1B">
        <w:tc>
          <w:tcPr>
            <w:tcW w:w="9305" w:type="dxa"/>
            <w:gridSpan w:val="3"/>
            <w:shd w:val="clear" w:color="auto" w:fill="92D050"/>
          </w:tcPr>
          <w:p w14:paraId="3BBBB393" w14:textId="77777777" w:rsidR="00D15B1B" w:rsidRDefault="00D15B1B" w:rsidP="00D15B1B">
            <w:pPr>
              <w:pStyle w:val="Header"/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Question 3: What market research did you undertake as part of your decision to diversify and how do you keep up with changes in the market?</w:t>
            </w:r>
          </w:p>
          <w:p w14:paraId="1F5805DC" w14:textId="07E58F2B" w:rsidR="00D15B1B" w:rsidRPr="00D15B1B" w:rsidRDefault="00D15B1B" w:rsidP="00D15B1B">
            <w:pPr>
              <w:pStyle w:val="Header"/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5B1B">
              <w:rPr>
                <w:rFonts w:ascii="Arial" w:hAnsi="Arial" w:cs="Arial"/>
                <w:i/>
                <w:iCs/>
                <w:sz w:val="20"/>
                <w:szCs w:val="20"/>
              </w:rPr>
              <w:t>Think about how you monitor market changes, find and keep customers.</w:t>
            </w:r>
          </w:p>
        </w:tc>
      </w:tr>
      <w:tr w:rsidR="005859F8" w:rsidRPr="009910E0" w14:paraId="40BF032B" w14:textId="77777777" w:rsidTr="007D5D08">
        <w:tc>
          <w:tcPr>
            <w:tcW w:w="9305" w:type="dxa"/>
            <w:gridSpan w:val="3"/>
          </w:tcPr>
          <w:p w14:paraId="20AB6E9F" w14:textId="77777777" w:rsidR="005859F8" w:rsidRDefault="005859F8" w:rsidP="005859F8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C449EB" w14:textId="77777777" w:rsidR="00813DFD" w:rsidRDefault="00813DFD" w:rsidP="005859F8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FFCAB9" w14:textId="77777777" w:rsidR="00813DFD" w:rsidRDefault="00813DFD" w:rsidP="005859F8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3D3FA2" w14:textId="535481AE" w:rsidR="00813DFD" w:rsidRPr="00BA4788" w:rsidRDefault="00813DFD" w:rsidP="005859F8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59F8" w:rsidRPr="009910E0" w14:paraId="47338218" w14:textId="77777777" w:rsidTr="00813DFD">
        <w:tc>
          <w:tcPr>
            <w:tcW w:w="9305" w:type="dxa"/>
            <w:gridSpan w:val="3"/>
            <w:shd w:val="clear" w:color="auto" w:fill="92D050"/>
          </w:tcPr>
          <w:p w14:paraId="6AF0184B" w14:textId="6E11015C" w:rsidR="005859F8" w:rsidRDefault="005859F8" w:rsidP="00813DFD">
            <w:pPr>
              <w:pStyle w:val="Header"/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Question 4: How has diversifying changed your overall business? Describe the overall impact diversifying has had on your business, highlighting opportunities created and any positive impacts.</w:t>
            </w:r>
            <w:r w:rsidR="00EA26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A2644">
              <w:rPr>
                <w:b/>
                <w:bCs/>
              </w:rPr>
              <w:t xml:space="preserve"> </w:t>
            </w:r>
            <w:r w:rsidR="00EA2644">
              <w:rPr>
                <w:rFonts w:ascii="Arial" w:hAnsi="Arial" w:cs="Arial"/>
                <w:b/>
                <w:bCs/>
                <w:sz w:val="24"/>
                <w:szCs w:val="24"/>
              </w:rPr>
              <w:t>(Max 400 words)</w:t>
            </w:r>
          </w:p>
          <w:p w14:paraId="2DC705BA" w14:textId="04CE656A" w:rsidR="005859F8" w:rsidRPr="005859F8" w:rsidRDefault="005859F8" w:rsidP="00813DFD">
            <w:pPr>
              <w:pStyle w:val="Header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859F8">
              <w:rPr>
                <w:rFonts w:ascii="Arial" w:hAnsi="Arial" w:cs="Arial"/>
                <w:sz w:val="20"/>
                <w:szCs w:val="20"/>
              </w:rPr>
              <w:t>Think about</w:t>
            </w:r>
            <w:r>
              <w:rPr>
                <w:rFonts w:ascii="Arial" w:hAnsi="Arial" w:cs="Arial"/>
                <w:sz w:val="20"/>
                <w:szCs w:val="20"/>
              </w:rPr>
              <w:t xml:space="preserve"> value created, the opportunity to build on your farming roots, to celebrate farming &amp; farming innovation, to tell your story, to grow your brand and to develop new skills.</w:t>
            </w:r>
          </w:p>
        </w:tc>
      </w:tr>
      <w:tr w:rsidR="00DA2630" w:rsidRPr="009910E0" w14:paraId="1297D481" w14:textId="77777777" w:rsidTr="00BE2059">
        <w:tc>
          <w:tcPr>
            <w:tcW w:w="9305" w:type="dxa"/>
            <w:gridSpan w:val="3"/>
          </w:tcPr>
          <w:p w14:paraId="0A840AC6" w14:textId="77777777" w:rsidR="00DA2630" w:rsidRDefault="00DA2630" w:rsidP="00DA2630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D63FDA" w14:textId="77777777" w:rsidR="00DA2630" w:rsidRDefault="00DA2630" w:rsidP="00DA2630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6712C04" w14:textId="77777777" w:rsidR="00DA2630" w:rsidRDefault="00DA2630" w:rsidP="00DA2630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DE8B6E" w14:textId="2B5C7E97" w:rsidR="00DA2630" w:rsidRPr="00BA4788" w:rsidRDefault="00DA2630" w:rsidP="00DA2630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A2630" w:rsidRPr="009910E0" w14:paraId="4A514888" w14:textId="77777777" w:rsidTr="00DA2630">
        <w:tc>
          <w:tcPr>
            <w:tcW w:w="9305" w:type="dxa"/>
            <w:gridSpan w:val="3"/>
            <w:shd w:val="clear" w:color="auto" w:fill="92D050"/>
          </w:tcPr>
          <w:p w14:paraId="085574AD" w14:textId="77777777" w:rsidR="00DA2630" w:rsidRDefault="00DA2630" w:rsidP="00DA2630">
            <w:pPr>
              <w:pStyle w:val="Header"/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Question 5: How do you monitor the ongoing success of your diversified activities? </w:t>
            </w:r>
          </w:p>
          <w:p w14:paraId="57BB5FA6" w14:textId="37246E35" w:rsidR="00DA2630" w:rsidRPr="00DA2630" w:rsidRDefault="00DA2630" w:rsidP="00DA2630">
            <w:pPr>
              <w:pStyle w:val="Header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A2630">
              <w:rPr>
                <w:rFonts w:ascii="Arial" w:hAnsi="Arial" w:cs="Arial"/>
                <w:sz w:val="20"/>
                <w:szCs w:val="20"/>
              </w:rPr>
              <w:t xml:space="preserve">Think about quality standards, </w:t>
            </w:r>
            <w:r>
              <w:rPr>
                <w:rFonts w:ascii="Arial" w:hAnsi="Arial" w:cs="Arial"/>
                <w:sz w:val="20"/>
                <w:szCs w:val="20"/>
              </w:rPr>
              <w:t>competitors, financial and non-financial targets, growth, goals and aspirations.</w:t>
            </w:r>
          </w:p>
        </w:tc>
      </w:tr>
      <w:tr w:rsidR="00DA2630" w:rsidRPr="009910E0" w14:paraId="154748C1" w14:textId="77777777" w:rsidTr="00254840">
        <w:tc>
          <w:tcPr>
            <w:tcW w:w="9305" w:type="dxa"/>
            <w:gridSpan w:val="3"/>
          </w:tcPr>
          <w:p w14:paraId="0C0F26E2" w14:textId="50C60246" w:rsidR="00DA2630" w:rsidRDefault="00DA2630" w:rsidP="00DA2630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521949" w14:textId="0109FFA6" w:rsidR="00E75E67" w:rsidRDefault="00E75E67" w:rsidP="00DA2630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A12F82" w14:textId="77777777" w:rsidR="00E75E67" w:rsidRDefault="00E75E67" w:rsidP="00DA2630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FB2856" w14:textId="1FD01054" w:rsidR="001F7E8C" w:rsidRPr="00BA4788" w:rsidRDefault="001F7E8C" w:rsidP="00DA2630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A2630" w:rsidRPr="009910E0" w14:paraId="5C9A6C5C" w14:textId="77777777" w:rsidTr="00DA2630">
        <w:tc>
          <w:tcPr>
            <w:tcW w:w="9305" w:type="dxa"/>
            <w:gridSpan w:val="3"/>
            <w:shd w:val="clear" w:color="auto" w:fill="92D050"/>
          </w:tcPr>
          <w:p w14:paraId="434A331A" w14:textId="41095018" w:rsidR="001F7E8C" w:rsidRDefault="001F7E8C" w:rsidP="00DA2630">
            <w:pPr>
              <w:pStyle w:val="Header"/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Question 6: What do your customers say about you? Do you monitor customer feedback and does it impact on what you do?</w:t>
            </w:r>
            <w:r w:rsidR="00EA26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6CB9EDD" w14:textId="440466EB" w:rsidR="001F7E8C" w:rsidRPr="001F7E8C" w:rsidRDefault="001F7E8C" w:rsidP="00DA2630">
            <w:pPr>
              <w:pStyle w:val="Header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F7E8C">
              <w:rPr>
                <w:rFonts w:ascii="Arial" w:hAnsi="Arial" w:cs="Arial"/>
                <w:sz w:val="20"/>
                <w:szCs w:val="20"/>
              </w:rPr>
              <w:t>Think about who your customers are, different groups of customers, how you interact with them and look after them.</w:t>
            </w:r>
          </w:p>
        </w:tc>
      </w:tr>
      <w:tr w:rsidR="00DA2630" w:rsidRPr="009910E0" w14:paraId="7B481D6B" w14:textId="77777777" w:rsidTr="004162EB">
        <w:tc>
          <w:tcPr>
            <w:tcW w:w="9305" w:type="dxa"/>
            <w:gridSpan w:val="3"/>
          </w:tcPr>
          <w:p w14:paraId="65B1A07F" w14:textId="7DA894DF" w:rsidR="00DA2630" w:rsidRDefault="00DA2630" w:rsidP="00DA2630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642420" w14:textId="67CAB5DE" w:rsidR="00E75E67" w:rsidRDefault="00E75E67" w:rsidP="00DA2630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AFE21C" w14:textId="77777777" w:rsidR="00E75E67" w:rsidRDefault="00E75E67" w:rsidP="00DA2630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66D6B7" w14:textId="3C5360B4" w:rsidR="001F7E8C" w:rsidRPr="00BA4788" w:rsidRDefault="001F7E8C" w:rsidP="00DA2630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A2630" w:rsidRPr="009910E0" w14:paraId="7D176246" w14:textId="77777777" w:rsidTr="001F7E8C">
        <w:tc>
          <w:tcPr>
            <w:tcW w:w="9305" w:type="dxa"/>
            <w:gridSpan w:val="3"/>
            <w:shd w:val="clear" w:color="auto" w:fill="92D050"/>
          </w:tcPr>
          <w:p w14:paraId="66C05F5D" w14:textId="0F84A3DB" w:rsidR="00DA2630" w:rsidRPr="00BA4788" w:rsidRDefault="001F7E8C" w:rsidP="00DA2630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Question 7: Has your diversification meant that you have collaborated with other organisations / businesses / networks?  How important is this for your business? Has it led to other diversification ideas?</w:t>
            </w:r>
            <w:r w:rsidR="00EA26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(Max 300 words)</w:t>
            </w:r>
          </w:p>
        </w:tc>
      </w:tr>
      <w:tr w:rsidR="00DA2630" w:rsidRPr="009910E0" w14:paraId="42975037" w14:textId="77777777" w:rsidTr="00544FC0">
        <w:tc>
          <w:tcPr>
            <w:tcW w:w="9305" w:type="dxa"/>
            <w:gridSpan w:val="3"/>
          </w:tcPr>
          <w:p w14:paraId="4A2CFCF1" w14:textId="77777777" w:rsidR="00DA2630" w:rsidRDefault="00DA2630" w:rsidP="00DA2630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CDC932" w14:textId="45E882B0" w:rsidR="001F7E8C" w:rsidRDefault="001F7E8C" w:rsidP="00DA2630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4C4595" w14:textId="77777777" w:rsidR="0085224A" w:rsidRDefault="0085224A" w:rsidP="00DA2630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F280AB" w14:textId="77777777" w:rsidR="00E75E67" w:rsidRDefault="00E75E67" w:rsidP="00DA2630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8947E1" w14:textId="41AC3823" w:rsidR="00E75E67" w:rsidRPr="00BA4788" w:rsidRDefault="00E75E67" w:rsidP="00DA2630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F7E8C" w:rsidRPr="009910E0" w14:paraId="2489C974" w14:textId="77777777" w:rsidTr="00F02B98">
        <w:tc>
          <w:tcPr>
            <w:tcW w:w="9305" w:type="dxa"/>
            <w:gridSpan w:val="3"/>
            <w:shd w:val="clear" w:color="auto" w:fill="92D050"/>
          </w:tcPr>
          <w:p w14:paraId="5C5784AD" w14:textId="746EBB56" w:rsidR="001F7E8C" w:rsidRPr="00BA4788" w:rsidRDefault="001F7E8C" w:rsidP="00F02B98">
            <w:pPr>
              <w:pStyle w:val="Header"/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Question 8: </w:t>
            </w:r>
            <w:r w:rsidR="00B36484">
              <w:rPr>
                <w:rFonts w:ascii="Arial" w:hAnsi="Arial" w:cs="Arial"/>
                <w:b/>
                <w:bCs/>
                <w:sz w:val="24"/>
                <w:szCs w:val="24"/>
              </w:rPr>
              <w:t>What impact has your diversified business had on the local economy?  Has your business influenced others in the sector?</w:t>
            </w:r>
            <w:r w:rsidR="006759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Have you been involved in supporting other farmers trying to diversify?</w:t>
            </w:r>
          </w:p>
        </w:tc>
      </w:tr>
      <w:tr w:rsidR="001F7E8C" w:rsidRPr="009910E0" w14:paraId="29C50A45" w14:textId="77777777" w:rsidTr="00336CE1">
        <w:tc>
          <w:tcPr>
            <w:tcW w:w="9305" w:type="dxa"/>
            <w:gridSpan w:val="3"/>
          </w:tcPr>
          <w:p w14:paraId="539B904D" w14:textId="77777777" w:rsidR="001F7E8C" w:rsidRDefault="001F7E8C" w:rsidP="00675971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5CB0DC" w14:textId="77777777" w:rsidR="00675971" w:rsidRDefault="00675971" w:rsidP="00675971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6034F7" w14:textId="77777777" w:rsidR="00E75E67" w:rsidRDefault="00E75E67" w:rsidP="00675971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859C2C" w14:textId="12F9B9F9" w:rsidR="00E75E67" w:rsidRPr="003E0638" w:rsidRDefault="00E75E67" w:rsidP="00675971">
            <w:pPr>
              <w:pStyle w:val="Head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F7E8C" w:rsidRPr="009910E0" w14:paraId="48D46FC9" w14:textId="77777777" w:rsidTr="005E6BEE">
        <w:tc>
          <w:tcPr>
            <w:tcW w:w="9305" w:type="dxa"/>
            <w:gridSpan w:val="3"/>
            <w:shd w:val="clear" w:color="auto" w:fill="92D050"/>
          </w:tcPr>
          <w:p w14:paraId="5AD6B50C" w14:textId="3D336DDA" w:rsidR="001F7E8C" w:rsidRDefault="005E6BEE" w:rsidP="005E6BEE">
            <w:pPr>
              <w:pStyle w:val="Header"/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Question 9: What do you think your diversified business will look like in 5 to 10 years’ time?</w:t>
            </w:r>
            <w:r w:rsidR="00EA26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(Summarise your vision in no more than 100 words)</w:t>
            </w:r>
          </w:p>
          <w:p w14:paraId="0EC5798B" w14:textId="4CCF1B5F" w:rsidR="005E6BEE" w:rsidRPr="005E6BEE" w:rsidRDefault="005E6BEE" w:rsidP="005E6BEE">
            <w:pPr>
              <w:pStyle w:val="Header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E6BEE">
              <w:rPr>
                <w:rFonts w:ascii="Arial" w:hAnsi="Arial" w:cs="Arial"/>
                <w:sz w:val="20"/>
                <w:szCs w:val="20"/>
              </w:rPr>
              <w:t>Think about future plans, market trends, future investment, succession.</w:t>
            </w:r>
          </w:p>
        </w:tc>
      </w:tr>
      <w:tr w:rsidR="0056344E" w:rsidRPr="009910E0" w14:paraId="14DC0679" w14:textId="77777777" w:rsidTr="007905E4">
        <w:tc>
          <w:tcPr>
            <w:tcW w:w="9305" w:type="dxa"/>
            <w:gridSpan w:val="3"/>
          </w:tcPr>
          <w:p w14:paraId="20603768" w14:textId="32DCA15A" w:rsidR="0056344E" w:rsidRDefault="0056344E" w:rsidP="009910E0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26C752" w14:textId="4BB97585" w:rsidR="00E75E67" w:rsidRDefault="00E75E67" w:rsidP="009910E0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5C44" w14:textId="77777777" w:rsidR="00E75E67" w:rsidRDefault="00E75E67" w:rsidP="009910E0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BC74DC" w14:textId="74CABA76" w:rsidR="0056344E" w:rsidRPr="003E0638" w:rsidRDefault="0056344E" w:rsidP="009910E0">
            <w:pPr>
              <w:pStyle w:val="Header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C4EF6" w:rsidRPr="009910E0" w14:paraId="074E7EF0" w14:textId="77777777" w:rsidTr="004C288E">
        <w:trPr>
          <w:trHeight w:val="481"/>
        </w:trPr>
        <w:tc>
          <w:tcPr>
            <w:tcW w:w="9305" w:type="dxa"/>
            <w:gridSpan w:val="3"/>
            <w:shd w:val="clear" w:color="auto" w:fill="92D050"/>
            <w:vAlign w:val="center"/>
          </w:tcPr>
          <w:p w14:paraId="26E70243" w14:textId="1D5B0148" w:rsidR="00EC4EF6" w:rsidRPr="00BA4788" w:rsidRDefault="00EC4EF6" w:rsidP="004C288E">
            <w:pPr>
              <w:pStyle w:val="Header"/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Rules for Entry:</w:t>
            </w:r>
          </w:p>
        </w:tc>
      </w:tr>
      <w:tr w:rsidR="00EC4EF6" w:rsidRPr="009910E0" w14:paraId="66AAAC3E" w14:textId="77777777" w:rsidTr="00B71F7A">
        <w:tc>
          <w:tcPr>
            <w:tcW w:w="9305" w:type="dxa"/>
            <w:gridSpan w:val="3"/>
          </w:tcPr>
          <w:p w14:paraId="6E7BD5F9" w14:textId="5CF8C2D8" w:rsidR="00EC4EF6" w:rsidRDefault="00EC4EF6" w:rsidP="00EC4EF6">
            <w:pPr>
              <w:pStyle w:val="Head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C4EF6">
              <w:rPr>
                <w:rFonts w:ascii="Arial" w:hAnsi="Arial" w:cs="Arial"/>
                <w:sz w:val="20"/>
                <w:szCs w:val="20"/>
              </w:rPr>
              <w:t>Entrant’s farm must be based in Scotland.</w:t>
            </w:r>
          </w:p>
          <w:p w14:paraId="4E57BC1F" w14:textId="69E1EB26" w:rsidR="00EC4EF6" w:rsidRDefault="00EC4EF6" w:rsidP="00EC4EF6">
            <w:pPr>
              <w:pStyle w:val="Head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Entrants should be willing to take part in PR in support of the award and visits by journalists and others if required.</w:t>
            </w:r>
          </w:p>
          <w:p w14:paraId="1B06F30A" w14:textId="48DAFDC4" w:rsidR="00EC4EF6" w:rsidRDefault="00EC4EF6" w:rsidP="00EC4EF6">
            <w:pPr>
              <w:pStyle w:val="Head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Entrants should not have any issues which could undermine the reputation of the industry of the integrity of the award.</w:t>
            </w:r>
          </w:p>
          <w:p w14:paraId="1446165B" w14:textId="797F7E72" w:rsidR="00EC4EF6" w:rsidRDefault="00EC4EF6" w:rsidP="00EC4EF6">
            <w:pPr>
              <w:pStyle w:val="Head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successful, a representative of the farm must be available to attend the presentation ceremony at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Agriscot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on 17 November 2021.</w:t>
            </w:r>
          </w:p>
          <w:p w14:paraId="6E284E3E" w14:textId="0969D062" w:rsidR="00EC4EF6" w:rsidRDefault="00EC4EF6" w:rsidP="00EC4EF6">
            <w:pPr>
              <w:pStyle w:val="Head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the case of applications submitted on behalf of a farmer by another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advisor, industry organisation etc.) the farmer’s permission must be sought prior to submission along with his/her agreement to the information supplied within the application form.</w:t>
            </w:r>
          </w:p>
          <w:p w14:paraId="3B6BE90A" w14:textId="2EDE4010" w:rsidR="0056344E" w:rsidRPr="00062F98" w:rsidRDefault="0056344E" w:rsidP="00EC4EF6">
            <w:pPr>
              <w:pStyle w:val="Head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62F98">
              <w:rPr>
                <w:rFonts w:ascii="Arial" w:hAnsi="Arial" w:cs="Arial"/>
                <w:sz w:val="20"/>
                <w:szCs w:val="20"/>
              </w:rPr>
              <w:t>Any brochures, flyers, leaflets, etc relating to your diversified farm business must be emailed in .pdf format</w:t>
            </w:r>
            <w:r w:rsidR="00062F98" w:rsidRPr="00062F98">
              <w:rPr>
                <w:rFonts w:ascii="Arial" w:hAnsi="Arial" w:cs="Arial"/>
                <w:sz w:val="20"/>
                <w:szCs w:val="20"/>
              </w:rPr>
              <w:t xml:space="preserve"> along with your application form</w:t>
            </w:r>
            <w:r w:rsidRPr="00062F98">
              <w:rPr>
                <w:rFonts w:ascii="Arial" w:hAnsi="Arial" w:cs="Arial"/>
                <w:sz w:val="20"/>
                <w:szCs w:val="20"/>
              </w:rPr>
              <w:t>.  Any videos of your diversified farm business must be no more than 2 minutes in length</w:t>
            </w:r>
            <w:r w:rsidR="00F90F29">
              <w:rPr>
                <w:rFonts w:ascii="Arial" w:hAnsi="Arial" w:cs="Arial"/>
                <w:sz w:val="20"/>
                <w:szCs w:val="20"/>
              </w:rPr>
              <w:t xml:space="preserve">.  Links to, or videos, should be sent by WhatsApp with the applicant business name to the following mobile 07557 661 316. </w:t>
            </w:r>
          </w:p>
          <w:p w14:paraId="3423261B" w14:textId="2DFB2E99" w:rsidR="00EC4EF6" w:rsidRDefault="002A64BC" w:rsidP="00EC4EF6">
            <w:pPr>
              <w:pStyle w:val="Head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Current staff and Board members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AgriScot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SAC Consulting and the Royal Bank of Scotland and their immediate family members are ineligible to apply for this award.</w:t>
            </w:r>
          </w:p>
          <w:p w14:paraId="1C1EDA55" w14:textId="6775B7AA" w:rsidR="00BF16B6" w:rsidRPr="00BF16B6" w:rsidRDefault="002A64BC" w:rsidP="00BF16B6">
            <w:pPr>
              <w:pStyle w:val="Head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Applications must be received by </w:t>
            </w:r>
            <w:r w:rsidR="00C353C3">
              <w:rPr>
                <w:rFonts w:ascii="Arial" w:hAnsi="Arial" w:cs="Arial"/>
                <w:sz w:val="20"/>
                <w:szCs w:val="20"/>
              </w:rPr>
              <w:t xml:space="preserve">email to </w:t>
            </w:r>
            <w:hyperlink r:id="rId7" w:history="1">
              <w:r w:rsidR="00C353C3" w:rsidRPr="002A6269">
                <w:rPr>
                  <w:rStyle w:val="Hyperlink"/>
                  <w:rFonts w:ascii="Arial" w:hAnsi="Arial" w:cs="Arial"/>
                  <w:sz w:val="20"/>
                  <w:szCs w:val="20"/>
                </w:rPr>
                <w:t>diversification@sac.co.uk</w:t>
              </w:r>
            </w:hyperlink>
            <w:r w:rsidR="00C353C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by 5pm on Monday 20 September 2021.</w:t>
            </w:r>
          </w:p>
        </w:tc>
      </w:tr>
      <w:tr w:rsidR="00C353C3" w:rsidRPr="009910E0" w14:paraId="50E5279D" w14:textId="77777777" w:rsidTr="00FD1BE0">
        <w:tc>
          <w:tcPr>
            <w:tcW w:w="6299" w:type="dxa"/>
            <w:gridSpan w:val="2"/>
          </w:tcPr>
          <w:p w14:paraId="678E8FB2" w14:textId="117B9974" w:rsidR="00C353C3" w:rsidRDefault="0056344E" w:rsidP="00C353C3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 confirm that the above information is accurate and that I have read and comply with the award rules.</w:t>
            </w:r>
          </w:p>
          <w:p w14:paraId="4DBAB328" w14:textId="77777777" w:rsidR="004C288E" w:rsidRDefault="004C288E" w:rsidP="00C353C3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2396FB" w14:textId="225D48DF" w:rsidR="0056344E" w:rsidRPr="00BA4788" w:rsidRDefault="0056344E" w:rsidP="00C353C3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Signature or applicant:</w:t>
            </w:r>
          </w:p>
        </w:tc>
        <w:tc>
          <w:tcPr>
            <w:tcW w:w="3006" w:type="dxa"/>
          </w:tcPr>
          <w:p w14:paraId="67FE7572" w14:textId="77777777" w:rsidR="00C353C3" w:rsidRDefault="00C353C3" w:rsidP="0056344E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6012FA" w14:textId="0E77F255" w:rsidR="0056344E" w:rsidRDefault="0056344E" w:rsidP="0056344E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985077" w14:textId="77777777" w:rsidR="004C288E" w:rsidRDefault="004C288E" w:rsidP="0056344E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63C765" w14:textId="1F3D6145" w:rsidR="0056344E" w:rsidRPr="00BA4788" w:rsidRDefault="0056344E" w:rsidP="0056344E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</w:p>
        </w:tc>
      </w:tr>
      <w:tr w:rsidR="0056344E" w:rsidRPr="009910E0" w14:paraId="3AE054DC" w14:textId="77777777" w:rsidTr="003D17A9">
        <w:tc>
          <w:tcPr>
            <w:tcW w:w="9305" w:type="dxa"/>
            <w:gridSpan w:val="3"/>
          </w:tcPr>
          <w:p w14:paraId="09C738F2" w14:textId="07980E87" w:rsidR="0056344E" w:rsidRPr="00032856" w:rsidRDefault="0056344E" w:rsidP="003E0638">
            <w:pPr>
              <w:pStyle w:val="Header"/>
              <w:spacing w:before="120" w:after="60"/>
              <w:jc w:val="center"/>
              <w:rPr>
                <w:rFonts w:ascii="Arial" w:hAnsi="Arial" w:cs="Arial"/>
              </w:rPr>
            </w:pPr>
            <w:r w:rsidRPr="00032856">
              <w:rPr>
                <w:rFonts w:ascii="Arial" w:hAnsi="Arial" w:cs="Arial"/>
              </w:rPr>
              <w:t xml:space="preserve">If you have any questions relating to the application please contact us by email: </w:t>
            </w:r>
            <w:hyperlink r:id="rId8" w:history="1">
              <w:r w:rsidRPr="00032856">
                <w:rPr>
                  <w:rStyle w:val="Hyperlink"/>
                  <w:rFonts w:ascii="Arial" w:hAnsi="Arial" w:cs="Arial"/>
                </w:rPr>
                <w:t>diversification@sac.co.uk</w:t>
              </w:r>
            </w:hyperlink>
            <w:r w:rsidRPr="00032856">
              <w:rPr>
                <w:rFonts w:ascii="Arial" w:hAnsi="Arial" w:cs="Arial"/>
              </w:rPr>
              <w:t xml:space="preserve"> or telephone Diane Whittle on 01224 711 044</w:t>
            </w:r>
          </w:p>
        </w:tc>
      </w:tr>
    </w:tbl>
    <w:p w14:paraId="5B8AF112" w14:textId="77777777" w:rsidR="009910E0" w:rsidRDefault="009910E0" w:rsidP="004C288E">
      <w:pPr>
        <w:pStyle w:val="Header"/>
        <w:rPr>
          <w:rFonts w:ascii="Arial" w:hAnsi="Arial" w:cs="Arial"/>
          <w:b/>
          <w:bCs/>
          <w:sz w:val="24"/>
          <w:szCs w:val="24"/>
        </w:rPr>
      </w:pPr>
    </w:p>
    <w:sectPr w:rsidR="009910E0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72589" w14:textId="77777777" w:rsidR="00ED1827" w:rsidRDefault="00ED1827" w:rsidP="00315281">
      <w:pPr>
        <w:spacing w:after="0" w:line="240" w:lineRule="auto"/>
      </w:pPr>
      <w:r>
        <w:separator/>
      </w:r>
    </w:p>
  </w:endnote>
  <w:endnote w:type="continuationSeparator" w:id="0">
    <w:p w14:paraId="1D051AC1" w14:textId="77777777" w:rsidR="00ED1827" w:rsidRDefault="00ED1827" w:rsidP="0031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1F6BC" w14:textId="67BC1896" w:rsidR="00315281" w:rsidRPr="003A5EB8" w:rsidRDefault="003A5EB8" w:rsidP="003A5EB8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24B61" w14:textId="77777777" w:rsidR="00ED1827" w:rsidRDefault="00ED1827" w:rsidP="00315281">
      <w:pPr>
        <w:spacing w:after="0" w:line="240" w:lineRule="auto"/>
      </w:pPr>
      <w:r>
        <w:separator/>
      </w:r>
    </w:p>
  </w:footnote>
  <w:footnote w:type="continuationSeparator" w:id="0">
    <w:p w14:paraId="3871A9D9" w14:textId="77777777" w:rsidR="00ED1827" w:rsidRDefault="00ED1827" w:rsidP="00315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05"/>
    </w:tblGrid>
    <w:tr w:rsidR="00F75CD0" w:rsidRPr="009910E0" w14:paraId="3B538D91" w14:textId="77777777" w:rsidTr="004C288E">
      <w:trPr>
        <w:trHeight w:val="1137"/>
      </w:trPr>
      <w:tc>
        <w:tcPr>
          <w:tcW w:w="9305" w:type="dxa"/>
          <w:vAlign w:val="center"/>
        </w:tcPr>
        <w:p w14:paraId="40C304D2" w14:textId="6DEF348A" w:rsidR="00C15A86" w:rsidRDefault="0085224A"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A3E7282" wp14:editId="50D84D45">
                <wp:simplePos x="0" y="0"/>
                <wp:positionH relativeFrom="column">
                  <wp:posOffset>4781550</wp:posOffset>
                </wp:positionH>
                <wp:positionV relativeFrom="paragraph">
                  <wp:posOffset>62865</wp:posOffset>
                </wp:positionV>
                <wp:extent cx="933450" cy="886460"/>
                <wp:effectExtent l="0" t="0" r="0" b="889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86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15A86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00F91955" wp14:editId="62BFDCAE">
                <wp:simplePos x="0" y="0"/>
                <wp:positionH relativeFrom="column">
                  <wp:posOffset>4445</wp:posOffset>
                </wp:positionH>
                <wp:positionV relativeFrom="paragraph">
                  <wp:posOffset>361950</wp:posOffset>
                </wp:positionV>
                <wp:extent cx="1571625" cy="533400"/>
                <wp:effectExtent l="0" t="0" r="9525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533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15A86">
            <w:tab/>
          </w:r>
          <w:r w:rsidR="00C15A86">
            <w:tab/>
          </w:r>
          <w:r w:rsidR="00C15A86">
            <w:tab/>
          </w:r>
          <w:r w:rsidR="00C15A86">
            <w:tab/>
          </w:r>
          <w:r w:rsidR="00C15A86">
            <w:tab/>
          </w:r>
          <w:r w:rsidR="00C15A86">
            <w:tab/>
          </w:r>
        </w:p>
        <w:p w14:paraId="5E0D8A49" w14:textId="5D8A94BC" w:rsidR="00C15A86" w:rsidRDefault="0085224A">
          <w:r>
            <w:rPr>
              <w:rFonts w:ascii="Arial" w:hAnsi="Arial" w:cs="Arial"/>
              <w:b/>
              <w:bCs/>
              <w:noProof/>
              <w:color w:val="FF0000"/>
              <w:sz w:val="24"/>
              <w:szCs w:val="24"/>
            </w:rPr>
            <w:drawing>
              <wp:anchor distT="0" distB="0" distL="114300" distR="114300" simplePos="0" relativeHeight="251661312" behindDoc="0" locked="0" layoutInCell="1" allowOverlap="1" wp14:anchorId="1383F4DA" wp14:editId="01E6DBD9">
                <wp:simplePos x="0" y="0"/>
                <wp:positionH relativeFrom="margin">
                  <wp:posOffset>2227580</wp:posOffset>
                </wp:positionH>
                <wp:positionV relativeFrom="paragraph">
                  <wp:posOffset>100330</wp:posOffset>
                </wp:positionV>
                <wp:extent cx="1815465" cy="72263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25" t="9435" r="6388" b="11570"/>
                        <a:stretch/>
                      </pic:blipFill>
                      <pic:spPr bwMode="auto">
                        <a:xfrm>
                          <a:off x="0" y="0"/>
                          <a:ext cx="1815465" cy="72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D37BDCD" w14:textId="78865F32" w:rsidR="00C15A86" w:rsidRDefault="00C15A86"/>
        <w:p w14:paraId="3E328339" w14:textId="058E5594" w:rsidR="00C15A86" w:rsidRDefault="00C15A86"/>
        <w:p w14:paraId="7BF0FD99" w14:textId="53C314F7" w:rsidR="00C15A86" w:rsidRDefault="00C15A86"/>
        <w:p w14:paraId="65A9FD67" w14:textId="20572D67" w:rsidR="00C15A86" w:rsidRDefault="00C15A86">
          <w:r>
            <w:tab/>
          </w:r>
        </w:p>
        <w:p w14:paraId="1A4FBD27" w14:textId="4CAB785E" w:rsidR="00F75CD0" w:rsidRDefault="00F75CD0" w:rsidP="00F75CD0">
          <w:pPr>
            <w:pStyle w:val="Header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Diversified Farm of the Year 2021</w:t>
          </w:r>
        </w:p>
        <w:p w14:paraId="0018425C" w14:textId="492FBCB2" w:rsidR="00F75CD0" w:rsidRDefault="00F75CD0" w:rsidP="00F75CD0">
          <w:pPr>
            <w:pStyle w:val="Header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Application Form</w:t>
          </w:r>
        </w:p>
        <w:p w14:paraId="3DB677F2" w14:textId="7E04E346" w:rsidR="00F75CD0" w:rsidRPr="009910E0" w:rsidRDefault="00F75CD0" w:rsidP="00F75CD0">
          <w:pPr>
            <w:pStyle w:val="Header"/>
            <w:jc w:val="center"/>
            <w:rPr>
              <w:rFonts w:ascii="Arial" w:hAnsi="Arial" w:cs="Arial"/>
              <w:b/>
              <w:bCs/>
              <w:color w:val="FF0000"/>
              <w:sz w:val="24"/>
              <w:szCs w:val="24"/>
            </w:rPr>
          </w:pPr>
        </w:p>
        <w:p w14:paraId="1C24656B" w14:textId="51D808D0" w:rsidR="00F75CD0" w:rsidRPr="009910E0" w:rsidRDefault="00F75CD0" w:rsidP="00F75CD0">
          <w:pPr>
            <w:pStyle w:val="Header"/>
            <w:jc w:val="center"/>
            <w:rPr>
              <w:rFonts w:ascii="Arial" w:hAnsi="Arial" w:cs="Arial"/>
              <w:b/>
              <w:bCs/>
              <w:color w:val="FF0000"/>
              <w:sz w:val="24"/>
              <w:szCs w:val="24"/>
            </w:rPr>
          </w:pPr>
          <w:r w:rsidRPr="00574322">
            <w:rPr>
              <w:rFonts w:ascii="Arial" w:hAnsi="Arial" w:cs="Arial"/>
              <w:b/>
              <w:bCs/>
              <w:i/>
              <w:iCs/>
              <w:sz w:val="24"/>
              <w:szCs w:val="24"/>
            </w:rPr>
            <w:t>Deadline for applications: 5pm Monday 20 September 2021</w:t>
          </w:r>
        </w:p>
      </w:tc>
    </w:tr>
  </w:tbl>
  <w:p w14:paraId="77F7E444" w14:textId="151930BA" w:rsidR="00F75CD0" w:rsidRDefault="00F75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E027E"/>
    <w:multiLevelType w:val="multilevel"/>
    <w:tmpl w:val="A57E4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C01E4"/>
    <w:multiLevelType w:val="multilevel"/>
    <w:tmpl w:val="4E00CD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DA6925"/>
    <w:multiLevelType w:val="hybridMultilevel"/>
    <w:tmpl w:val="C8C257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43D33"/>
    <w:multiLevelType w:val="multilevel"/>
    <w:tmpl w:val="0C9656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B5309E"/>
    <w:multiLevelType w:val="multilevel"/>
    <w:tmpl w:val="93E8AE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4C5021"/>
    <w:multiLevelType w:val="multilevel"/>
    <w:tmpl w:val="8AC08F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849EC"/>
    <w:multiLevelType w:val="multilevel"/>
    <w:tmpl w:val="2C2884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B459AC"/>
    <w:multiLevelType w:val="hybridMultilevel"/>
    <w:tmpl w:val="D81656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C6F21"/>
    <w:multiLevelType w:val="multilevel"/>
    <w:tmpl w:val="0F3E0E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5E1C21"/>
    <w:multiLevelType w:val="multilevel"/>
    <w:tmpl w:val="ABAC52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41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81"/>
    <w:rsid w:val="00032856"/>
    <w:rsid w:val="00053CFE"/>
    <w:rsid w:val="00062F98"/>
    <w:rsid w:val="00092DD0"/>
    <w:rsid w:val="00154EE6"/>
    <w:rsid w:val="001A4110"/>
    <w:rsid w:val="001E7447"/>
    <w:rsid w:val="001F7E8C"/>
    <w:rsid w:val="002A64BC"/>
    <w:rsid w:val="00315281"/>
    <w:rsid w:val="003A5EB8"/>
    <w:rsid w:val="003E0638"/>
    <w:rsid w:val="00473303"/>
    <w:rsid w:val="004C19CC"/>
    <w:rsid w:val="004C288E"/>
    <w:rsid w:val="004D4C1B"/>
    <w:rsid w:val="00515EBD"/>
    <w:rsid w:val="0056344E"/>
    <w:rsid w:val="00574322"/>
    <w:rsid w:val="005859F8"/>
    <w:rsid w:val="005E6BEE"/>
    <w:rsid w:val="00675971"/>
    <w:rsid w:val="006865E9"/>
    <w:rsid w:val="00813DFD"/>
    <w:rsid w:val="0085224A"/>
    <w:rsid w:val="0093191A"/>
    <w:rsid w:val="009910E0"/>
    <w:rsid w:val="00A13317"/>
    <w:rsid w:val="00A137BF"/>
    <w:rsid w:val="00A73C73"/>
    <w:rsid w:val="00B2773D"/>
    <w:rsid w:val="00B36484"/>
    <w:rsid w:val="00B9492D"/>
    <w:rsid w:val="00BA4788"/>
    <w:rsid w:val="00BF16B6"/>
    <w:rsid w:val="00BF1E1B"/>
    <w:rsid w:val="00C15A86"/>
    <w:rsid w:val="00C34A06"/>
    <w:rsid w:val="00C353C3"/>
    <w:rsid w:val="00C62C7D"/>
    <w:rsid w:val="00D15B1B"/>
    <w:rsid w:val="00D83970"/>
    <w:rsid w:val="00DA2630"/>
    <w:rsid w:val="00E32719"/>
    <w:rsid w:val="00E75E67"/>
    <w:rsid w:val="00EA2644"/>
    <w:rsid w:val="00EC4EF6"/>
    <w:rsid w:val="00ED1827"/>
    <w:rsid w:val="00F02B98"/>
    <w:rsid w:val="00F75CD0"/>
    <w:rsid w:val="00F90F29"/>
    <w:rsid w:val="00FA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."/>
  <w:listSeparator w:val=","/>
  <w14:docId w14:val="3B5AA075"/>
  <w15:chartTrackingRefBased/>
  <w15:docId w15:val="{208C45F3-B786-4D10-B320-C706E7D3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2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281"/>
  </w:style>
  <w:style w:type="paragraph" w:styleId="Footer">
    <w:name w:val="footer"/>
    <w:basedOn w:val="Normal"/>
    <w:link w:val="FooterChar"/>
    <w:uiPriority w:val="99"/>
    <w:unhideWhenUsed/>
    <w:rsid w:val="003152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281"/>
  </w:style>
  <w:style w:type="paragraph" w:styleId="ListParagraph">
    <w:name w:val="List Paragraph"/>
    <w:basedOn w:val="Normal"/>
    <w:uiPriority w:val="34"/>
    <w:qFormat/>
    <w:rsid w:val="00315281"/>
    <w:pPr>
      <w:ind w:left="720"/>
      <w:contextualSpacing/>
    </w:pPr>
  </w:style>
  <w:style w:type="table" w:styleId="TableGrid">
    <w:name w:val="Table Grid"/>
    <w:basedOn w:val="TableNormal"/>
    <w:uiPriority w:val="59"/>
    <w:rsid w:val="00991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4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322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574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74322"/>
  </w:style>
  <w:style w:type="character" w:customStyle="1" w:styleId="eop">
    <w:name w:val="eop"/>
    <w:basedOn w:val="DefaultParagraphFont"/>
    <w:rsid w:val="00574322"/>
  </w:style>
  <w:style w:type="character" w:styleId="Hyperlink">
    <w:name w:val="Hyperlink"/>
    <w:basedOn w:val="DefaultParagraphFont"/>
    <w:uiPriority w:val="99"/>
    <w:unhideWhenUsed/>
    <w:rsid w:val="00C353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versification@sac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versification@sac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3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Ritchie</dc:creator>
  <cp:keywords/>
  <dc:description/>
  <cp:lastModifiedBy>Gael Williamson</cp:lastModifiedBy>
  <cp:revision>3</cp:revision>
  <dcterms:created xsi:type="dcterms:W3CDTF">2021-07-07T13:18:00Z</dcterms:created>
  <dcterms:modified xsi:type="dcterms:W3CDTF">2021-07-08T13:36:00Z</dcterms:modified>
</cp:coreProperties>
</file>