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892E" w14:textId="14E8DFF8" w:rsidR="007F5FAA" w:rsidRDefault="00B037A7" w:rsidP="007F5FAA">
      <w:r>
        <w:rPr>
          <w:noProof/>
        </w:rPr>
        <mc:AlternateContent>
          <mc:Choice Requires="wps">
            <w:drawing>
              <wp:anchor distT="0" distB="0" distL="114300" distR="114300" simplePos="0" relativeHeight="251665408" behindDoc="0" locked="0" layoutInCell="1" allowOverlap="1" wp14:anchorId="2CC8624E" wp14:editId="037E9B6C">
                <wp:simplePos x="0" y="0"/>
                <wp:positionH relativeFrom="margin">
                  <wp:align>center</wp:align>
                </wp:positionH>
                <wp:positionV relativeFrom="paragraph">
                  <wp:posOffset>-489321</wp:posOffset>
                </wp:positionV>
                <wp:extent cx="3895725" cy="1033153"/>
                <wp:effectExtent l="0" t="0" r="28575" b="14605"/>
                <wp:wrapNone/>
                <wp:docPr id="4" name="Text Box 4"/>
                <wp:cNvGraphicFramePr/>
                <a:graphic xmlns:a="http://schemas.openxmlformats.org/drawingml/2006/main">
                  <a:graphicData uri="http://schemas.microsoft.com/office/word/2010/wordprocessingShape">
                    <wps:wsp>
                      <wps:cNvSpPr txBox="1"/>
                      <wps:spPr>
                        <a:xfrm>
                          <a:off x="0" y="0"/>
                          <a:ext cx="3895725" cy="1033153"/>
                        </a:xfrm>
                        <a:prstGeom prst="rect">
                          <a:avLst/>
                        </a:prstGeom>
                        <a:solidFill>
                          <a:schemeClr val="lt1"/>
                        </a:solidFill>
                        <a:ln w="6350">
                          <a:solidFill>
                            <a:prstClr val="black"/>
                          </a:solidFill>
                        </a:ln>
                      </wps:spPr>
                      <wps:txbx>
                        <w:txbxContent>
                          <w:p w14:paraId="0AEDA3B1" w14:textId="44E4E4FE" w:rsidR="007F5FAA" w:rsidRDefault="007F5FAA" w:rsidP="00B037A7">
                            <w:pPr>
                              <w:spacing w:line="240" w:lineRule="auto"/>
                              <w:jc w:val="center"/>
                              <w:rPr>
                                <w:rFonts w:ascii="Arial Rounded MT Bold" w:hAnsi="Arial Rounded MT Bold"/>
                                <w:sz w:val="32"/>
                                <w:szCs w:val="32"/>
                              </w:rPr>
                            </w:pPr>
                            <w:r w:rsidRPr="00C7116E">
                              <w:rPr>
                                <w:rFonts w:ascii="Arial Rounded MT Bold" w:hAnsi="Arial Rounded MT Bold"/>
                                <w:sz w:val="32"/>
                                <w:szCs w:val="32"/>
                              </w:rPr>
                              <w:t xml:space="preserve">PREMIUM CATTLE HEALTH SCHEME </w:t>
                            </w:r>
                            <w:r>
                              <w:rPr>
                                <w:rFonts w:ascii="Arial Rounded MT Bold" w:hAnsi="Arial Rounded MT Bold"/>
                                <w:sz w:val="32"/>
                                <w:szCs w:val="32"/>
                              </w:rPr>
                              <w:t>JOHNE’S RISK LEVEL FORM</w:t>
                            </w:r>
                          </w:p>
                          <w:p w14:paraId="1C31AB15" w14:textId="681D126D" w:rsidR="00B037A7" w:rsidRPr="00B037A7" w:rsidRDefault="00B037A7" w:rsidP="00B037A7">
                            <w:pPr>
                              <w:spacing w:line="240" w:lineRule="auto"/>
                              <w:jc w:val="center"/>
                              <w:rPr>
                                <w:rFonts w:ascii="Arial Rounded MT Bold" w:hAnsi="Arial Rounded MT Bold"/>
                              </w:rPr>
                            </w:pPr>
                            <w:r>
                              <w:rPr>
                                <w:rFonts w:ascii="Arial Rounded MT Bold" w:hAnsi="Arial Rounded MT Bold"/>
                              </w:rPr>
                              <w:t>This form MUST be signed by yourself and your vet if you require certificates for Johne’s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624E" id="_x0000_t202" coordsize="21600,21600" o:spt="202" path="m,l,21600r21600,l21600,xe">
                <v:stroke joinstyle="miter"/>
                <v:path gradientshapeok="t" o:connecttype="rect"/>
              </v:shapetype>
              <v:shape id="Text Box 4" o:spid="_x0000_s1026" type="#_x0000_t202" style="position:absolute;margin-left:0;margin-top:-38.55pt;width:306.75pt;height:81.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ptOAIAAH0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" fillcolor="white [3201]" strokeweight=".5pt">
                <v:textbox>
                  <w:txbxContent>
                    <w:p w14:paraId="0AEDA3B1" w14:textId="44E4E4FE" w:rsidR="007F5FAA" w:rsidRDefault="007F5FAA" w:rsidP="00B037A7">
                      <w:pPr>
                        <w:spacing w:line="240" w:lineRule="auto"/>
                        <w:jc w:val="center"/>
                        <w:rPr>
                          <w:rFonts w:ascii="Arial Rounded MT Bold" w:hAnsi="Arial Rounded MT Bold"/>
                          <w:sz w:val="32"/>
                          <w:szCs w:val="32"/>
                        </w:rPr>
                      </w:pPr>
                      <w:r w:rsidRPr="00C7116E">
                        <w:rPr>
                          <w:rFonts w:ascii="Arial Rounded MT Bold" w:hAnsi="Arial Rounded MT Bold"/>
                          <w:sz w:val="32"/>
                          <w:szCs w:val="32"/>
                        </w:rPr>
                        <w:t xml:space="preserve">PREMIUM CATTLE HEALTH SCHEME </w:t>
                      </w:r>
                      <w:r>
                        <w:rPr>
                          <w:rFonts w:ascii="Arial Rounded MT Bold" w:hAnsi="Arial Rounded MT Bold"/>
                          <w:sz w:val="32"/>
                          <w:szCs w:val="32"/>
                        </w:rPr>
                        <w:t>JOHNE’S RISK LEVEL FORM</w:t>
                      </w:r>
                    </w:p>
                    <w:p w14:paraId="1C31AB15" w14:textId="681D126D" w:rsidR="00B037A7" w:rsidRPr="00B037A7" w:rsidRDefault="00B037A7" w:rsidP="00B037A7">
                      <w:pPr>
                        <w:spacing w:line="240" w:lineRule="auto"/>
                        <w:jc w:val="center"/>
                        <w:rPr>
                          <w:rFonts w:ascii="Arial Rounded MT Bold" w:hAnsi="Arial Rounded MT Bold"/>
                        </w:rPr>
                      </w:pPr>
                      <w:r>
                        <w:rPr>
                          <w:rFonts w:ascii="Arial Rounded MT Bold" w:hAnsi="Arial Rounded MT Bold"/>
                        </w:rPr>
                        <w:t>This form MUST be signed by yourself and your vet if you require certificates for Johne’s disease</w:t>
                      </w:r>
                    </w:p>
                  </w:txbxContent>
                </v:textbox>
                <w10:wrap anchorx="margin"/>
              </v:shape>
            </w:pict>
          </mc:Fallback>
        </mc:AlternateContent>
      </w:r>
      <w:r w:rsidR="007F5FAA">
        <w:rPr>
          <w:noProof/>
        </w:rPr>
        <w:drawing>
          <wp:anchor distT="0" distB="0" distL="114300" distR="114300" simplePos="0" relativeHeight="251663360" behindDoc="0" locked="0" layoutInCell="1" allowOverlap="1" wp14:anchorId="4D816296" wp14:editId="62EA6CF2">
            <wp:simplePos x="0" y="0"/>
            <wp:positionH relativeFrom="margin">
              <wp:posOffset>4880610</wp:posOffset>
            </wp:positionH>
            <wp:positionV relativeFrom="paragraph">
              <wp:posOffset>-487243</wp:posOffset>
            </wp:positionV>
            <wp:extent cx="1322705" cy="8572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705" cy="857250"/>
                    </a:xfrm>
                    <a:prstGeom prst="rect">
                      <a:avLst/>
                    </a:prstGeom>
                  </pic:spPr>
                </pic:pic>
              </a:graphicData>
            </a:graphic>
            <wp14:sizeRelH relativeFrom="margin">
              <wp14:pctWidth>0</wp14:pctWidth>
            </wp14:sizeRelH>
            <wp14:sizeRelV relativeFrom="margin">
              <wp14:pctHeight>0</wp14:pctHeight>
            </wp14:sizeRelV>
          </wp:anchor>
        </w:drawing>
      </w:r>
      <w:r w:rsidR="007F5FAA">
        <w:rPr>
          <w:noProof/>
        </w:rPr>
        <w:drawing>
          <wp:anchor distT="0" distB="0" distL="114300" distR="114300" simplePos="0" relativeHeight="251661312" behindDoc="1" locked="0" layoutInCell="1" allowOverlap="1" wp14:anchorId="4898586B" wp14:editId="1784E102">
            <wp:simplePos x="0" y="0"/>
            <wp:positionH relativeFrom="margin">
              <wp:posOffset>-570016</wp:posOffset>
            </wp:positionH>
            <wp:positionV relativeFrom="paragraph">
              <wp:posOffset>-498764</wp:posOffset>
            </wp:positionV>
            <wp:extent cx="1322705" cy="8572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705" cy="857250"/>
                    </a:xfrm>
                    <a:prstGeom prst="rect">
                      <a:avLst/>
                    </a:prstGeom>
                  </pic:spPr>
                </pic:pic>
              </a:graphicData>
            </a:graphic>
            <wp14:sizeRelH relativeFrom="margin">
              <wp14:pctWidth>0</wp14:pctWidth>
            </wp14:sizeRelH>
            <wp14:sizeRelV relativeFrom="margin">
              <wp14:pctHeight>0</wp14:pctHeight>
            </wp14:sizeRelV>
          </wp:anchor>
        </w:drawing>
      </w:r>
      <w:r w:rsidR="007F5FAA">
        <w:rPr>
          <w:noProof/>
        </w:rPr>
        <w:drawing>
          <wp:anchor distT="0" distB="0" distL="114300" distR="114300" simplePos="0" relativeHeight="251659264" behindDoc="0" locked="0" layoutInCell="1" allowOverlap="1" wp14:anchorId="04553B61" wp14:editId="6E56B92A">
            <wp:simplePos x="0" y="0"/>
            <wp:positionH relativeFrom="margin">
              <wp:posOffset>-570015</wp:posOffset>
            </wp:positionH>
            <wp:positionV relativeFrom="paragraph">
              <wp:posOffset>-496372</wp:posOffset>
            </wp:positionV>
            <wp:extent cx="1352550" cy="92011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920115"/>
                    </a:xfrm>
                    <a:prstGeom prst="rect">
                      <a:avLst/>
                    </a:prstGeom>
                  </pic:spPr>
                </pic:pic>
              </a:graphicData>
            </a:graphic>
            <wp14:sizeRelH relativeFrom="margin">
              <wp14:pctWidth>0</wp14:pctWidth>
            </wp14:sizeRelH>
            <wp14:sizeRelV relativeFrom="margin">
              <wp14:pctHeight>0</wp14:pctHeight>
            </wp14:sizeRelV>
          </wp:anchor>
        </w:drawing>
      </w:r>
    </w:p>
    <w:p w14:paraId="2449D975" w14:textId="1B620F4D" w:rsidR="003348A5" w:rsidRDefault="003348A5" w:rsidP="007F5FAA"/>
    <w:p w14:paraId="61F1AE06" w14:textId="1BF1AC54" w:rsidR="007F5FAA" w:rsidRDefault="00B037A7" w:rsidP="007F5FAA">
      <w:r>
        <w:rPr>
          <w:noProof/>
        </w:rPr>
        <mc:AlternateContent>
          <mc:Choice Requires="wps">
            <w:drawing>
              <wp:anchor distT="45720" distB="45720" distL="114300" distR="114300" simplePos="0" relativeHeight="251672576" behindDoc="0" locked="0" layoutInCell="1" allowOverlap="1" wp14:anchorId="1FC2DC2B" wp14:editId="56A1E7A3">
                <wp:simplePos x="0" y="0"/>
                <wp:positionH relativeFrom="margin">
                  <wp:posOffset>-546100</wp:posOffset>
                </wp:positionH>
                <wp:positionV relativeFrom="paragraph">
                  <wp:posOffset>130175</wp:posOffset>
                </wp:positionV>
                <wp:extent cx="3124200" cy="333375"/>
                <wp:effectExtent l="0" t="0" r="19050" b="2857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33375"/>
                        </a:xfrm>
                        <a:prstGeom prst="rect">
                          <a:avLst/>
                        </a:prstGeom>
                        <a:solidFill>
                          <a:srgbClr val="FFFFFF"/>
                        </a:solidFill>
                        <a:ln w="9525">
                          <a:solidFill>
                            <a:srgbClr val="000000"/>
                          </a:solidFill>
                          <a:miter lim="800000"/>
                          <a:headEnd/>
                          <a:tailEnd/>
                        </a:ln>
                      </wps:spPr>
                      <wps:txbx>
                        <w:txbxContent>
                          <w:p w14:paraId="1E7EA94D" w14:textId="77777777" w:rsidR="007F5FAA" w:rsidRPr="00D503A6" w:rsidRDefault="007F5FAA" w:rsidP="007F5FAA">
                            <w:pPr>
                              <w:rPr>
                                <w:sz w:val="28"/>
                                <w:szCs w:val="28"/>
                              </w:rPr>
                            </w:pPr>
                            <w:r w:rsidRPr="00D503A6">
                              <w:rPr>
                                <w:sz w:val="28"/>
                                <w:szCs w:val="28"/>
                              </w:rPr>
                              <w:t>Member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2DC2B" id="Text Box 2" o:spid="_x0000_s1027" type="#_x0000_t202" style="position:absolute;margin-left:-43pt;margin-top:10.25pt;width:246pt;height:2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wHEw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">
                <v:textbox>
                  <w:txbxContent>
                    <w:p w14:paraId="1E7EA94D" w14:textId="77777777" w:rsidR="007F5FAA" w:rsidRPr="00D503A6" w:rsidRDefault="007F5FAA" w:rsidP="007F5FAA">
                      <w:pPr>
                        <w:rPr>
                          <w:sz w:val="28"/>
                          <w:szCs w:val="28"/>
                        </w:rPr>
                      </w:pPr>
                      <w:r w:rsidRPr="00D503A6">
                        <w:rPr>
                          <w:sz w:val="28"/>
                          <w:szCs w:val="28"/>
                        </w:rPr>
                        <w:t>Member Number:</w:t>
                      </w:r>
                    </w:p>
                  </w:txbxContent>
                </v:textbox>
                <w10:wrap anchorx="margin"/>
              </v:shape>
            </w:pict>
          </mc:Fallback>
        </mc:AlternateContent>
      </w:r>
    </w:p>
    <w:p w14:paraId="78811398" w14:textId="798C2056" w:rsidR="007F5FAA" w:rsidRDefault="007F5FAA" w:rsidP="007F5FAA">
      <w:r>
        <w:rPr>
          <w:noProof/>
        </w:rPr>
        <mc:AlternateContent>
          <mc:Choice Requires="wps">
            <w:drawing>
              <wp:anchor distT="0" distB="0" distL="114300" distR="114300" simplePos="0" relativeHeight="251666432" behindDoc="0" locked="0" layoutInCell="1" allowOverlap="1" wp14:anchorId="5B6B6076" wp14:editId="62E2A3C9">
                <wp:simplePos x="0" y="0"/>
                <wp:positionH relativeFrom="margin">
                  <wp:align>center</wp:align>
                </wp:positionH>
                <wp:positionV relativeFrom="paragraph">
                  <wp:posOffset>346850</wp:posOffset>
                </wp:positionV>
                <wp:extent cx="6986014" cy="4880759"/>
                <wp:effectExtent l="0" t="0" r="0" b="0"/>
                <wp:wrapNone/>
                <wp:docPr id="5" name="Text Box 5"/>
                <wp:cNvGraphicFramePr/>
                <a:graphic xmlns:a="http://schemas.openxmlformats.org/drawingml/2006/main">
                  <a:graphicData uri="http://schemas.microsoft.com/office/word/2010/wordprocessingShape">
                    <wps:wsp>
                      <wps:cNvSpPr txBox="1"/>
                      <wps:spPr>
                        <a:xfrm>
                          <a:off x="0" y="0"/>
                          <a:ext cx="6986014" cy="4880759"/>
                        </a:xfrm>
                        <a:prstGeom prst="rect">
                          <a:avLst/>
                        </a:prstGeom>
                        <a:noFill/>
                        <a:ln w="6350">
                          <a:noFill/>
                        </a:ln>
                      </wps:spPr>
                      <wps:txbx>
                        <w:txbxContent>
                          <w:p w14:paraId="504830BE" w14:textId="152D9790" w:rsidR="007F5FAA" w:rsidRDefault="007F5FAA" w:rsidP="007F5FAA">
                            <w:pPr>
                              <w:jc w:val="center"/>
                            </w:pPr>
                            <w:r>
                              <w:t xml:space="preserve">Herds that </w:t>
                            </w:r>
                            <w:r w:rsidRPr="007F5FAA">
                              <w:rPr>
                                <w:b/>
                                <w:bCs/>
                              </w:rPr>
                              <w:t>do not</w:t>
                            </w:r>
                            <w:r>
                              <w:t xml:space="preserve"> require a risk level do not need to complete this paperwork.</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8"/>
                            </w:tblGrid>
                            <w:tr w:rsidR="007F5FAA" w:rsidRPr="00CA391F" w14:paraId="79FE782C" w14:textId="77777777" w:rsidTr="007F5FAA">
                              <w:tc>
                                <w:tcPr>
                                  <w:tcW w:w="10768" w:type="dxa"/>
                                </w:tcPr>
                                <w:p w14:paraId="2B586A9B" w14:textId="77777777" w:rsidR="007F5FAA" w:rsidRPr="00DD5B0B" w:rsidRDefault="007F5FAA" w:rsidP="007F5FAA">
                                  <w:pPr>
                                    <w:spacing w:line="360" w:lineRule="auto"/>
                                    <w:rPr>
                                      <w:rFonts w:cs="Arial"/>
                                      <w:b/>
                                      <w:sz w:val="28"/>
                                      <w:szCs w:val="28"/>
                                    </w:rPr>
                                  </w:pPr>
                                  <w:r w:rsidRPr="00DD5B0B">
                                    <w:rPr>
                                      <w:rFonts w:cs="Arial"/>
                                      <w:b/>
                                      <w:sz w:val="28"/>
                                      <w:szCs w:val="28"/>
                                    </w:rPr>
                                    <w:t>Mandatory Elements:</w:t>
                                  </w:r>
                                  <w:r>
                                    <w:rPr>
                                      <w:rFonts w:cs="Arial"/>
                                      <w:b/>
                                      <w:sz w:val="28"/>
                                      <w:szCs w:val="28"/>
                                    </w:rPr>
                                    <w:t xml:space="preserve">  These are being adhered to</w:t>
                                  </w:r>
                                </w:p>
                              </w:tc>
                            </w:tr>
                            <w:tr w:rsidR="007F5FAA" w:rsidRPr="007F5FAA" w14:paraId="09E70A99" w14:textId="77777777" w:rsidTr="007F5FAA">
                              <w:tc>
                                <w:tcPr>
                                  <w:tcW w:w="10768" w:type="dxa"/>
                                </w:tcPr>
                                <w:p w14:paraId="32553535"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 xml:space="preserve">Annual testing as per CHeCS technical document </w:t>
                                  </w:r>
                                </w:p>
                              </w:tc>
                            </w:tr>
                            <w:tr w:rsidR="007F5FAA" w:rsidRPr="007F5FAA" w14:paraId="10927DE8" w14:textId="77777777" w:rsidTr="007F5FAA">
                              <w:tc>
                                <w:tcPr>
                                  <w:tcW w:w="10768" w:type="dxa"/>
                                </w:tcPr>
                                <w:p w14:paraId="7F8E48F9"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 xml:space="preserve">Added animals other than Risk Level 1 animals. Both blood and dung testing </w:t>
                                  </w:r>
                                  <w:proofErr w:type="gramStart"/>
                                  <w:r w:rsidRPr="007F5FAA">
                                    <w:rPr>
                                      <w:rFonts w:ascii="Arial" w:hAnsi="Arial" w:cs="Arial"/>
                                    </w:rPr>
                                    <w:t>is</w:t>
                                  </w:r>
                                  <w:proofErr w:type="gramEnd"/>
                                  <w:r w:rsidRPr="007F5FAA">
                                    <w:rPr>
                                      <w:rFonts w:ascii="Arial" w:hAnsi="Arial" w:cs="Arial"/>
                                    </w:rPr>
                                    <w:t xml:space="preserve"> required, regardless of age.  </w:t>
                                  </w:r>
                                  <w:r w:rsidRPr="007F5FAA">
                                    <w:rPr>
                                      <w:rFonts w:ascii="Arial" w:hAnsi="Arial" w:cs="Arial"/>
                                      <w:b/>
                                      <w:i/>
                                    </w:rPr>
                                    <w:t xml:space="preserve">If you currently have no Added </w:t>
                                  </w:r>
                                  <w:proofErr w:type="gramStart"/>
                                  <w:r w:rsidRPr="007F5FAA">
                                    <w:rPr>
                                      <w:rFonts w:ascii="Arial" w:hAnsi="Arial" w:cs="Arial"/>
                                      <w:b/>
                                      <w:i/>
                                    </w:rPr>
                                    <w:t>animals</w:t>
                                  </w:r>
                                  <w:proofErr w:type="gramEnd"/>
                                  <w:r w:rsidRPr="007F5FAA">
                                    <w:rPr>
                                      <w:rFonts w:ascii="Arial" w:hAnsi="Arial" w:cs="Arial"/>
                                      <w:b/>
                                      <w:i/>
                                    </w:rPr>
                                    <w:t xml:space="preserve"> you need to confirm that you would undertake testing by blood and faeces should you ever purchase an animal.</w:t>
                                  </w:r>
                                </w:p>
                              </w:tc>
                            </w:tr>
                            <w:tr w:rsidR="007F5FAA" w:rsidRPr="007F5FAA" w14:paraId="7644E2C8" w14:textId="77777777" w:rsidTr="007F5FAA">
                              <w:trPr>
                                <w:trHeight w:val="680"/>
                              </w:trPr>
                              <w:tc>
                                <w:tcPr>
                                  <w:tcW w:w="10768" w:type="dxa"/>
                                </w:tcPr>
                                <w:p w14:paraId="5EF4F416"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All blood positive animals must be separated from young calves and animals intended for breeding until follow up testing is carried out.</w:t>
                                  </w:r>
                                </w:p>
                              </w:tc>
                            </w:tr>
                            <w:tr w:rsidR="007F5FAA" w:rsidRPr="007F5FAA" w14:paraId="2B5C03C8" w14:textId="77777777" w:rsidTr="007F5FAA">
                              <w:tc>
                                <w:tcPr>
                                  <w:tcW w:w="10768" w:type="dxa"/>
                                </w:tcPr>
                                <w:p w14:paraId="4BBCF6FC" w14:textId="77777777" w:rsidR="007F5FAA" w:rsidRPr="007F5FAA" w:rsidRDefault="007F5FAA" w:rsidP="007F5FAA">
                                  <w:pPr>
                                    <w:pStyle w:val="ListParagraph"/>
                                    <w:numPr>
                                      <w:ilvl w:val="0"/>
                                      <w:numId w:val="1"/>
                                    </w:numPr>
                                    <w:spacing w:after="100" w:afterAutospacing="1" w:line="240" w:lineRule="auto"/>
                                    <w:ind w:left="426" w:hanging="284"/>
                                    <w:jc w:val="both"/>
                                    <w:rPr>
                                      <w:rFonts w:ascii="Arial" w:hAnsi="Arial" w:cs="Arial"/>
                                    </w:rPr>
                                  </w:pPr>
                                  <w:r w:rsidRPr="007F5FAA">
                                    <w:rPr>
                                      <w:rFonts w:ascii="Arial" w:hAnsi="Arial" w:cs="Arial"/>
                                    </w:rPr>
                                    <w:t xml:space="preserve">Reactors (separated as above) must be removed from the herd as soon as is practical. Whilst they are retained, they must remain </w:t>
                                  </w:r>
                                  <w:proofErr w:type="gramStart"/>
                                  <w:r w:rsidRPr="007F5FAA">
                                    <w:rPr>
                                      <w:rFonts w:ascii="Arial" w:hAnsi="Arial" w:cs="Arial"/>
                                    </w:rPr>
                                    <w:t>isolated</w:t>
                                  </w:r>
                                  <w:proofErr w:type="gramEnd"/>
                                  <w:r w:rsidRPr="007F5FAA">
                                    <w:rPr>
                                      <w:rFonts w:ascii="Arial" w:hAnsi="Arial" w:cs="Arial"/>
                                    </w:rPr>
                                    <w:t xml:space="preserve"> and their dung must be kept away from other cattle. If a reactor is retained the </w:t>
                                  </w:r>
                                  <w:proofErr w:type="gramStart"/>
                                  <w:r w:rsidRPr="007F5FAA">
                                    <w:rPr>
                                      <w:rFonts w:ascii="Arial" w:hAnsi="Arial" w:cs="Arial"/>
                                    </w:rPr>
                                    <w:t>pasture</w:t>
                                  </w:r>
                                  <w:proofErr w:type="gramEnd"/>
                                  <w:r w:rsidRPr="007F5FAA">
                                    <w:rPr>
                                      <w:rFonts w:ascii="Arial" w:hAnsi="Arial" w:cs="Arial"/>
                                    </w:rPr>
                                    <w:t xml:space="preserve"> it is held on should not be used for grazing cattle for a full 12 months. (Disposal direct to slaughter is advised).</w:t>
                                  </w:r>
                                </w:p>
                              </w:tc>
                            </w:tr>
                            <w:tr w:rsidR="007F5FAA" w:rsidRPr="007F5FAA" w14:paraId="0650585D" w14:textId="77777777" w:rsidTr="007F5FAA">
                              <w:tc>
                                <w:tcPr>
                                  <w:tcW w:w="10768" w:type="dxa"/>
                                </w:tcPr>
                                <w:p w14:paraId="0409C828"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Any calf at foot of a reactor must not be retained or sold as a breeding animal.</w:t>
                                  </w:r>
                                </w:p>
                              </w:tc>
                            </w:tr>
                            <w:tr w:rsidR="007F5FAA" w:rsidRPr="007F5FAA" w14:paraId="54CF98D9" w14:textId="77777777" w:rsidTr="007F5FAA">
                              <w:trPr>
                                <w:trHeight w:val="740"/>
                              </w:trPr>
                              <w:tc>
                                <w:tcPr>
                                  <w:tcW w:w="10768" w:type="dxa"/>
                                </w:tcPr>
                                <w:p w14:paraId="535A933E" w14:textId="77777777" w:rsidR="007F5FAA" w:rsidRPr="007F5FAA" w:rsidRDefault="007F5FAA" w:rsidP="007F5FAA">
                                  <w:pPr>
                                    <w:pStyle w:val="ListParagraph"/>
                                    <w:numPr>
                                      <w:ilvl w:val="0"/>
                                      <w:numId w:val="1"/>
                                    </w:numPr>
                                    <w:spacing w:after="100" w:afterAutospacing="1" w:line="240" w:lineRule="auto"/>
                                    <w:ind w:left="426" w:hanging="284"/>
                                    <w:jc w:val="both"/>
                                    <w:rPr>
                                      <w:rFonts w:ascii="Arial" w:hAnsi="Arial" w:cs="Arial"/>
                                    </w:rPr>
                                  </w:pPr>
                                  <w:r w:rsidRPr="007F5FAA">
                                    <w:rPr>
                                      <w:rFonts w:ascii="Arial" w:hAnsi="Arial" w:cs="Arial"/>
                                    </w:rPr>
                                    <w:t>A health plan must be in place for the farm, covering the control of Johne’s disease, which is updated annually and signed off by both the farmer and the herd’s veterinary surgeon. The health plan must cover both the essential elements and guidelines associated with the programme.</w:t>
                                  </w:r>
                                </w:p>
                              </w:tc>
                            </w:tr>
                          </w:tbl>
                          <w:p w14:paraId="23E1DFEE" w14:textId="77777777" w:rsidR="007F5FAA" w:rsidRPr="007F5FAA" w:rsidRDefault="007F5FA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6076" id="Text Box 5" o:spid="_x0000_s1028" type="#_x0000_t202" style="position:absolute;margin-left:0;margin-top:27.3pt;width:550.1pt;height:384.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IIGgIAADQEAAAOAAAAZHJzL2Uyb0RvYy54bWysU02P2jAQvVfqf7B8L0kos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" filled="f" stroked="f" strokeweight=".5pt">
                <v:textbox>
                  <w:txbxContent>
                    <w:p w14:paraId="504830BE" w14:textId="152D9790" w:rsidR="007F5FAA" w:rsidRDefault="007F5FAA" w:rsidP="007F5FAA">
                      <w:pPr>
                        <w:jc w:val="center"/>
                      </w:pPr>
                      <w:r>
                        <w:t xml:space="preserve">Herds that </w:t>
                      </w:r>
                      <w:r w:rsidRPr="007F5FAA">
                        <w:rPr>
                          <w:b/>
                          <w:bCs/>
                        </w:rPr>
                        <w:t>do not</w:t>
                      </w:r>
                      <w:r>
                        <w:t xml:space="preserve"> require a risk level do not need to complete this paperwork.</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68"/>
                      </w:tblGrid>
                      <w:tr w:rsidR="007F5FAA" w:rsidRPr="00CA391F" w14:paraId="79FE782C" w14:textId="77777777" w:rsidTr="007F5FAA">
                        <w:tc>
                          <w:tcPr>
                            <w:tcW w:w="10768" w:type="dxa"/>
                          </w:tcPr>
                          <w:p w14:paraId="2B586A9B" w14:textId="77777777" w:rsidR="007F5FAA" w:rsidRPr="00DD5B0B" w:rsidRDefault="007F5FAA" w:rsidP="007F5FAA">
                            <w:pPr>
                              <w:spacing w:line="360" w:lineRule="auto"/>
                              <w:rPr>
                                <w:rFonts w:cs="Arial"/>
                                <w:b/>
                                <w:sz w:val="28"/>
                                <w:szCs w:val="28"/>
                              </w:rPr>
                            </w:pPr>
                            <w:r w:rsidRPr="00DD5B0B">
                              <w:rPr>
                                <w:rFonts w:cs="Arial"/>
                                <w:b/>
                                <w:sz w:val="28"/>
                                <w:szCs w:val="28"/>
                              </w:rPr>
                              <w:t>Mandatory Elements:</w:t>
                            </w:r>
                            <w:r>
                              <w:rPr>
                                <w:rFonts w:cs="Arial"/>
                                <w:b/>
                                <w:sz w:val="28"/>
                                <w:szCs w:val="28"/>
                              </w:rPr>
                              <w:t xml:space="preserve">  These are being adhered to</w:t>
                            </w:r>
                          </w:p>
                        </w:tc>
                      </w:tr>
                      <w:tr w:rsidR="007F5FAA" w:rsidRPr="007F5FAA" w14:paraId="09E70A99" w14:textId="77777777" w:rsidTr="007F5FAA">
                        <w:tc>
                          <w:tcPr>
                            <w:tcW w:w="10768" w:type="dxa"/>
                          </w:tcPr>
                          <w:p w14:paraId="32553535"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 xml:space="preserve">Annual testing as per CHeCS technical document </w:t>
                            </w:r>
                          </w:p>
                        </w:tc>
                      </w:tr>
                      <w:tr w:rsidR="007F5FAA" w:rsidRPr="007F5FAA" w14:paraId="10927DE8" w14:textId="77777777" w:rsidTr="007F5FAA">
                        <w:tc>
                          <w:tcPr>
                            <w:tcW w:w="10768" w:type="dxa"/>
                          </w:tcPr>
                          <w:p w14:paraId="7F8E48F9"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 xml:space="preserve">Added animals other than Risk Level 1 animals. Both blood and dung testing </w:t>
                            </w:r>
                            <w:proofErr w:type="gramStart"/>
                            <w:r w:rsidRPr="007F5FAA">
                              <w:rPr>
                                <w:rFonts w:ascii="Arial" w:hAnsi="Arial" w:cs="Arial"/>
                              </w:rPr>
                              <w:t>is</w:t>
                            </w:r>
                            <w:proofErr w:type="gramEnd"/>
                            <w:r w:rsidRPr="007F5FAA">
                              <w:rPr>
                                <w:rFonts w:ascii="Arial" w:hAnsi="Arial" w:cs="Arial"/>
                              </w:rPr>
                              <w:t xml:space="preserve"> required, regardless of age.  </w:t>
                            </w:r>
                            <w:r w:rsidRPr="007F5FAA">
                              <w:rPr>
                                <w:rFonts w:ascii="Arial" w:hAnsi="Arial" w:cs="Arial"/>
                                <w:b/>
                                <w:i/>
                              </w:rPr>
                              <w:t xml:space="preserve">If you currently have no Added </w:t>
                            </w:r>
                            <w:proofErr w:type="gramStart"/>
                            <w:r w:rsidRPr="007F5FAA">
                              <w:rPr>
                                <w:rFonts w:ascii="Arial" w:hAnsi="Arial" w:cs="Arial"/>
                                <w:b/>
                                <w:i/>
                              </w:rPr>
                              <w:t>animals</w:t>
                            </w:r>
                            <w:proofErr w:type="gramEnd"/>
                            <w:r w:rsidRPr="007F5FAA">
                              <w:rPr>
                                <w:rFonts w:ascii="Arial" w:hAnsi="Arial" w:cs="Arial"/>
                                <w:b/>
                                <w:i/>
                              </w:rPr>
                              <w:t xml:space="preserve"> you need to confirm that you would undertake testing by blood and faeces should you ever purchase an animal.</w:t>
                            </w:r>
                          </w:p>
                        </w:tc>
                      </w:tr>
                      <w:tr w:rsidR="007F5FAA" w:rsidRPr="007F5FAA" w14:paraId="7644E2C8" w14:textId="77777777" w:rsidTr="007F5FAA">
                        <w:trPr>
                          <w:trHeight w:val="680"/>
                        </w:trPr>
                        <w:tc>
                          <w:tcPr>
                            <w:tcW w:w="10768" w:type="dxa"/>
                          </w:tcPr>
                          <w:p w14:paraId="5EF4F416"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All blood positive animals must be separated from young calves and animals intended for breeding until follow up testing is carried out.</w:t>
                            </w:r>
                          </w:p>
                        </w:tc>
                      </w:tr>
                      <w:tr w:rsidR="007F5FAA" w:rsidRPr="007F5FAA" w14:paraId="2B5C03C8" w14:textId="77777777" w:rsidTr="007F5FAA">
                        <w:tc>
                          <w:tcPr>
                            <w:tcW w:w="10768" w:type="dxa"/>
                          </w:tcPr>
                          <w:p w14:paraId="4BBCF6FC" w14:textId="77777777" w:rsidR="007F5FAA" w:rsidRPr="007F5FAA" w:rsidRDefault="007F5FAA" w:rsidP="007F5FAA">
                            <w:pPr>
                              <w:pStyle w:val="ListParagraph"/>
                              <w:numPr>
                                <w:ilvl w:val="0"/>
                                <w:numId w:val="1"/>
                              </w:numPr>
                              <w:spacing w:after="100" w:afterAutospacing="1" w:line="240" w:lineRule="auto"/>
                              <w:ind w:left="426" w:hanging="284"/>
                              <w:jc w:val="both"/>
                              <w:rPr>
                                <w:rFonts w:ascii="Arial" w:hAnsi="Arial" w:cs="Arial"/>
                              </w:rPr>
                            </w:pPr>
                            <w:r w:rsidRPr="007F5FAA">
                              <w:rPr>
                                <w:rFonts w:ascii="Arial" w:hAnsi="Arial" w:cs="Arial"/>
                              </w:rPr>
                              <w:t xml:space="preserve">Reactors (separated as above) must be removed from the herd as soon as is practical. Whilst they are retained, they must remain </w:t>
                            </w:r>
                            <w:proofErr w:type="gramStart"/>
                            <w:r w:rsidRPr="007F5FAA">
                              <w:rPr>
                                <w:rFonts w:ascii="Arial" w:hAnsi="Arial" w:cs="Arial"/>
                              </w:rPr>
                              <w:t>isolated</w:t>
                            </w:r>
                            <w:proofErr w:type="gramEnd"/>
                            <w:r w:rsidRPr="007F5FAA">
                              <w:rPr>
                                <w:rFonts w:ascii="Arial" w:hAnsi="Arial" w:cs="Arial"/>
                              </w:rPr>
                              <w:t xml:space="preserve"> and their dung must be kept away from other cattle. If a reactor is retained the </w:t>
                            </w:r>
                            <w:proofErr w:type="gramStart"/>
                            <w:r w:rsidRPr="007F5FAA">
                              <w:rPr>
                                <w:rFonts w:ascii="Arial" w:hAnsi="Arial" w:cs="Arial"/>
                              </w:rPr>
                              <w:t>pasture</w:t>
                            </w:r>
                            <w:proofErr w:type="gramEnd"/>
                            <w:r w:rsidRPr="007F5FAA">
                              <w:rPr>
                                <w:rFonts w:ascii="Arial" w:hAnsi="Arial" w:cs="Arial"/>
                              </w:rPr>
                              <w:t xml:space="preserve"> it is held on should not be used for grazing cattle for a full 12 months. (Disposal direct to slaughter is advised).</w:t>
                            </w:r>
                          </w:p>
                        </w:tc>
                      </w:tr>
                      <w:tr w:rsidR="007F5FAA" w:rsidRPr="007F5FAA" w14:paraId="0650585D" w14:textId="77777777" w:rsidTr="007F5FAA">
                        <w:tc>
                          <w:tcPr>
                            <w:tcW w:w="10768" w:type="dxa"/>
                          </w:tcPr>
                          <w:p w14:paraId="0409C828" w14:textId="77777777" w:rsidR="007F5FAA" w:rsidRPr="007F5FAA" w:rsidRDefault="007F5FAA" w:rsidP="007F5FAA">
                            <w:pPr>
                              <w:pStyle w:val="ListParagraph"/>
                              <w:numPr>
                                <w:ilvl w:val="0"/>
                                <w:numId w:val="1"/>
                              </w:numPr>
                              <w:spacing w:after="100" w:afterAutospacing="1" w:line="360" w:lineRule="auto"/>
                              <w:ind w:left="426" w:hanging="284"/>
                              <w:jc w:val="both"/>
                              <w:rPr>
                                <w:rFonts w:ascii="Arial" w:hAnsi="Arial" w:cs="Arial"/>
                              </w:rPr>
                            </w:pPr>
                            <w:r w:rsidRPr="007F5FAA">
                              <w:rPr>
                                <w:rFonts w:ascii="Arial" w:hAnsi="Arial" w:cs="Arial"/>
                              </w:rPr>
                              <w:t>Any calf at foot of a reactor must not be retained or sold as a breeding animal.</w:t>
                            </w:r>
                          </w:p>
                        </w:tc>
                      </w:tr>
                      <w:tr w:rsidR="007F5FAA" w:rsidRPr="007F5FAA" w14:paraId="54CF98D9" w14:textId="77777777" w:rsidTr="007F5FAA">
                        <w:trPr>
                          <w:trHeight w:val="740"/>
                        </w:trPr>
                        <w:tc>
                          <w:tcPr>
                            <w:tcW w:w="10768" w:type="dxa"/>
                          </w:tcPr>
                          <w:p w14:paraId="535A933E" w14:textId="77777777" w:rsidR="007F5FAA" w:rsidRPr="007F5FAA" w:rsidRDefault="007F5FAA" w:rsidP="007F5FAA">
                            <w:pPr>
                              <w:pStyle w:val="ListParagraph"/>
                              <w:numPr>
                                <w:ilvl w:val="0"/>
                                <w:numId w:val="1"/>
                              </w:numPr>
                              <w:spacing w:after="100" w:afterAutospacing="1" w:line="240" w:lineRule="auto"/>
                              <w:ind w:left="426" w:hanging="284"/>
                              <w:jc w:val="both"/>
                              <w:rPr>
                                <w:rFonts w:ascii="Arial" w:hAnsi="Arial" w:cs="Arial"/>
                              </w:rPr>
                            </w:pPr>
                            <w:r w:rsidRPr="007F5FAA">
                              <w:rPr>
                                <w:rFonts w:ascii="Arial" w:hAnsi="Arial" w:cs="Arial"/>
                              </w:rPr>
                              <w:t>A health plan must be in place for the farm, covering the control of Johne’s disease, which is updated annually and signed off by both the farmer and the herd’s veterinary surgeon. The health plan must cover both the essential elements and guidelines associated with the programme.</w:t>
                            </w:r>
                          </w:p>
                        </w:tc>
                      </w:tr>
                    </w:tbl>
                    <w:p w14:paraId="23E1DFEE" w14:textId="77777777" w:rsidR="007F5FAA" w:rsidRPr="007F5FAA" w:rsidRDefault="007F5FAA">
                      <w:pPr>
                        <w:rPr>
                          <w:sz w:val="24"/>
                          <w:szCs w:val="24"/>
                        </w:rPr>
                      </w:pPr>
                    </w:p>
                  </w:txbxContent>
                </v:textbox>
                <w10:wrap anchorx="margin"/>
              </v:shape>
            </w:pict>
          </mc:Fallback>
        </mc:AlternateContent>
      </w:r>
    </w:p>
    <w:p w14:paraId="5D6F66AF" w14:textId="0CE4D2D8" w:rsidR="007F5FAA" w:rsidRDefault="007F5FAA" w:rsidP="007F5FAA"/>
    <w:p w14:paraId="7D8BE725" w14:textId="7B2F7990" w:rsidR="007F5FAA" w:rsidRDefault="007F5FAA" w:rsidP="007F5FAA"/>
    <w:p w14:paraId="675784B8" w14:textId="6E2A8248" w:rsidR="007F5FAA" w:rsidRDefault="007F5FAA" w:rsidP="007F5FAA"/>
    <w:p w14:paraId="35FA6062" w14:textId="61506817" w:rsidR="007F5FAA" w:rsidRDefault="007F5FAA" w:rsidP="007F5FAA"/>
    <w:p w14:paraId="64B6280C" w14:textId="3B2B5191" w:rsidR="007F5FAA" w:rsidRDefault="007F5FAA" w:rsidP="007F5FAA"/>
    <w:p w14:paraId="07E4EF29" w14:textId="157553FB" w:rsidR="007F5FAA" w:rsidRDefault="007F5FAA" w:rsidP="007F5FAA"/>
    <w:p w14:paraId="46D9DA4D" w14:textId="2E98A180" w:rsidR="007F5FAA" w:rsidRDefault="007F5FAA" w:rsidP="007F5FAA"/>
    <w:p w14:paraId="30788A10" w14:textId="1B554422" w:rsidR="007F5FAA" w:rsidRDefault="007F5FAA" w:rsidP="007F5FAA"/>
    <w:p w14:paraId="3123884C" w14:textId="3B308B13" w:rsidR="007F5FAA" w:rsidRDefault="007F5FAA" w:rsidP="007F5FAA"/>
    <w:p w14:paraId="50542BF9" w14:textId="272EA32B" w:rsidR="007F5FAA" w:rsidRDefault="007F5FAA" w:rsidP="007F5FAA"/>
    <w:p w14:paraId="383D0779" w14:textId="7C734A25" w:rsidR="007F5FAA" w:rsidRDefault="007F5FAA" w:rsidP="007F5FAA"/>
    <w:p w14:paraId="7D739566" w14:textId="65A87682" w:rsidR="007F5FAA" w:rsidRDefault="007F5FAA" w:rsidP="007F5FAA"/>
    <w:p w14:paraId="26EE77FC" w14:textId="070C1CF3" w:rsidR="007F5FAA" w:rsidRDefault="007F5FAA" w:rsidP="007F5FAA"/>
    <w:p w14:paraId="6459A85F" w14:textId="49823C56" w:rsidR="007F5FAA" w:rsidRDefault="007F5FAA" w:rsidP="007F5FAA"/>
    <w:p w14:paraId="51621DA9" w14:textId="3C41889C" w:rsidR="007F5FAA" w:rsidRDefault="007F5FAA" w:rsidP="007F5FAA"/>
    <w:p w14:paraId="1E3BA921" w14:textId="5D016F81" w:rsidR="007F5FAA" w:rsidRDefault="00481DE1" w:rsidP="007F5FAA">
      <w:r>
        <w:rPr>
          <w:noProof/>
        </w:rPr>
        <mc:AlternateContent>
          <mc:Choice Requires="wps">
            <w:drawing>
              <wp:anchor distT="45720" distB="45720" distL="114300" distR="114300" simplePos="0" relativeHeight="251668480" behindDoc="0" locked="0" layoutInCell="1" allowOverlap="1" wp14:anchorId="25C78092" wp14:editId="2318C40E">
                <wp:simplePos x="0" y="0"/>
                <wp:positionH relativeFrom="margin">
                  <wp:align>center</wp:align>
                </wp:positionH>
                <wp:positionV relativeFrom="paragraph">
                  <wp:posOffset>212610</wp:posOffset>
                </wp:positionV>
                <wp:extent cx="7009765" cy="1009015"/>
                <wp:effectExtent l="0" t="0" r="63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009015"/>
                        </a:xfrm>
                        <a:prstGeom prst="rect">
                          <a:avLst/>
                        </a:prstGeom>
                        <a:solidFill>
                          <a:srgbClr val="FFFFFF"/>
                        </a:solidFill>
                        <a:ln w="9525">
                          <a:noFill/>
                          <a:miter lim="800000"/>
                          <a:headEnd/>
                          <a:tailEnd/>
                        </a:ln>
                      </wps:spPr>
                      <wps:txbx>
                        <w:txbxContent>
                          <w:p w14:paraId="34AB0FA2" w14:textId="4B40A8CB" w:rsidR="007F5FAA" w:rsidRPr="00C7421A" w:rsidRDefault="007F5FAA" w:rsidP="007F5FAA">
                            <w:pPr>
                              <w:jc w:val="both"/>
                              <w:rPr>
                                <w:sz w:val="28"/>
                                <w:szCs w:val="28"/>
                              </w:rPr>
                            </w:pPr>
                            <w:r w:rsidRPr="00C7421A">
                              <w:rPr>
                                <w:b/>
                                <w:bCs/>
                                <w:sz w:val="28"/>
                                <w:szCs w:val="28"/>
                              </w:rPr>
                              <w:t xml:space="preserve">OWNER/MANAGER </w:t>
                            </w:r>
                            <w:r>
                              <w:rPr>
                                <w:b/>
                                <w:bCs/>
                                <w:sz w:val="28"/>
                                <w:szCs w:val="28"/>
                              </w:rPr>
                              <w:t>–</w:t>
                            </w:r>
                            <w:r w:rsidRPr="00C7421A">
                              <w:rPr>
                                <w:sz w:val="28"/>
                                <w:szCs w:val="28"/>
                              </w:rPr>
                              <w:t xml:space="preserve"> </w:t>
                            </w:r>
                            <w:r>
                              <w:rPr>
                                <w:sz w:val="28"/>
                                <w:szCs w:val="28"/>
                              </w:rPr>
                              <w:t>I confirm that the Mandatory Elements are being adhered to</w:t>
                            </w:r>
                            <w:r w:rsidRPr="00C7421A">
                              <w:rPr>
                                <w:sz w:val="28"/>
                                <w:szCs w:val="28"/>
                              </w:rPr>
                              <w:t xml:space="preserve">. </w:t>
                            </w:r>
                          </w:p>
                          <w:p w14:paraId="218399C3" w14:textId="77777777" w:rsidR="007F5FAA" w:rsidRDefault="007F5FAA" w:rsidP="007F5FAA">
                            <w:pPr>
                              <w:jc w:val="both"/>
                              <w:rPr>
                                <w:sz w:val="24"/>
                                <w:szCs w:val="24"/>
                              </w:rPr>
                            </w:pPr>
                            <w:r>
                              <w:rPr>
                                <w:sz w:val="24"/>
                                <w:szCs w:val="24"/>
                              </w:rPr>
                              <w:t>Signed …………………………………………………………………………</w:t>
                            </w:r>
                            <w:proofErr w:type="gramStart"/>
                            <w:r>
                              <w:rPr>
                                <w:sz w:val="24"/>
                                <w:szCs w:val="24"/>
                              </w:rPr>
                              <w:t>…..</w:t>
                            </w:r>
                            <w:proofErr w:type="gramEnd"/>
                            <w:r>
                              <w:rPr>
                                <w:sz w:val="24"/>
                                <w:szCs w:val="24"/>
                              </w:rPr>
                              <w:t>…………. Owner/Manager</w:t>
                            </w:r>
                          </w:p>
                          <w:p w14:paraId="50AE947F" w14:textId="77777777" w:rsidR="007F5FAA" w:rsidRPr="007241C2" w:rsidRDefault="007F5FAA" w:rsidP="007F5FAA">
                            <w:pPr>
                              <w:rPr>
                                <w:sz w:val="24"/>
                                <w:szCs w:val="24"/>
                              </w:rPr>
                            </w:pPr>
                            <w:r>
                              <w:rPr>
                                <w:sz w:val="24"/>
                                <w:szCs w:val="24"/>
                              </w:rPr>
                              <w:t>Name (block letters) ………………………………….…………………………    Date …………….……….</w:t>
                            </w:r>
                          </w:p>
                          <w:p w14:paraId="5483B0FD" w14:textId="77777777" w:rsidR="007F5FAA" w:rsidRDefault="007F5FAA" w:rsidP="007F5FAA">
                            <w:pPr>
                              <w:rPr>
                                <w:sz w:val="24"/>
                                <w:szCs w:val="24"/>
                              </w:rPr>
                            </w:pPr>
                          </w:p>
                          <w:p w14:paraId="5B29C67B" w14:textId="77777777" w:rsidR="007F5FAA" w:rsidRDefault="007F5FAA" w:rsidP="007F5FAA">
                            <w:pPr>
                              <w:rPr>
                                <w:sz w:val="24"/>
                                <w:szCs w:val="24"/>
                              </w:rPr>
                            </w:pPr>
                          </w:p>
                          <w:p w14:paraId="6CB03E17" w14:textId="77777777" w:rsidR="007F5FAA" w:rsidRPr="00D468B3" w:rsidRDefault="007F5FAA" w:rsidP="007F5FAA">
                            <w:pPr>
                              <w:rPr>
                                <w:sz w:val="24"/>
                                <w:szCs w:val="24"/>
                              </w:rPr>
                            </w:pPr>
                            <w:r>
                              <w:rPr>
                                <w:sz w:val="24"/>
                                <w:szCs w:val="24"/>
                              </w:rPr>
                              <w:t>Holding Number (CPH) ……………………………………. Post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78092" id="_x0000_s1029" type="#_x0000_t202" style="position:absolute;margin-left:0;margin-top:16.75pt;width:551.95pt;height:79.4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" stroked="f">
                <v:textbox>
                  <w:txbxContent>
                    <w:p w14:paraId="34AB0FA2" w14:textId="4B40A8CB" w:rsidR="007F5FAA" w:rsidRPr="00C7421A" w:rsidRDefault="007F5FAA" w:rsidP="007F5FAA">
                      <w:pPr>
                        <w:jc w:val="both"/>
                        <w:rPr>
                          <w:sz w:val="28"/>
                          <w:szCs w:val="28"/>
                        </w:rPr>
                      </w:pPr>
                      <w:r w:rsidRPr="00C7421A">
                        <w:rPr>
                          <w:b/>
                          <w:bCs/>
                          <w:sz w:val="28"/>
                          <w:szCs w:val="28"/>
                        </w:rPr>
                        <w:t xml:space="preserve">OWNER/MANAGER </w:t>
                      </w:r>
                      <w:r>
                        <w:rPr>
                          <w:b/>
                          <w:bCs/>
                          <w:sz w:val="28"/>
                          <w:szCs w:val="28"/>
                        </w:rPr>
                        <w:t>–</w:t>
                      </w:r>
                      <w:r w:rsidRPr="00C7421A">
                        <w:rPr>
                          <w:sz w:val="28"/>
                          <w:szCs w:val="28"/>
                        </w:rPr>
                        <w:t xml:space="preserve"> </w:t>
                      </w:r>
                      <w:r>
                        <w:rPr>
                          <w:sz w:val="28"/>
                          <w:szCs w:val="28"/>
                        </w:rPr>
                        <w:t>I confirm that the Mandatory Elements are being adhered to</w:t>
                      </w:r>
                      <w:r w:rsidRPr="00C7421A">
                        <w:rPr>
                          <w:sz w:val="28"/>
                          <w:szCs w:val="28"/>
                        </w:rPr>
                        <w:t xml:space="preserve">. </w:t>
                      </w:r>
                    </w:p>
                    <w:p w14:paraId="218399C3" w14:textId="77777777" w:rsidR="007F5FAA" w:rsidRDefault="007F5FAA" w:rsidP="007F5FAA">
                      <w:pPr>
                        <w:jc w:val="both"/>
                        <w:rPr>
                          <w:sz w:val="24"/>
                          <w:szCs w:val="24"/>
                        </w:rPr>
                      </w:pPr>
                      <w:r>
                        <w:rPr>
                          <w:sz w:val="24"/>
                          <w:szCs w:val="24"/>
                        </w:rPr>
                        <w:t>Signed …………………………………………………………………………</w:t>
                      </w:r>
                      <w:proofErr w:type="gramStart"/>
                      <w:r>
                        <w:rPr>
                          <w:sz w:val="24"/>
                          <w:szCs w:val="24"/>
                        </w:rPr>
                        <w:t>…..</w:t>
                      </w:r>
                      <w:proofErr w:type="gramEnd"/>
                      <w:r>
                        <w:rPr>
                          <w:sz w:val="24"/>
                          <w:szCs w:val="24"/>
                        </w:rPr>
                        <w:t>…………. Owner/Manager</w:t>
                      </w:r>
                    </w:p>
                    <w:p w14:paraId="50AE947F" w14:textId="77777777" w:rsidR="007F5FAA" w:rsidRPr="007241C2" w:rsidRDefault="007F5FAA" w:rsidP="007F5FAA">
                      <w:pPr>
                        <w:rPr>
                          <w:sz w:val="24"/>
                          <w:szCs w:val="24"/>
                        </w:rPr>
                      </w:pPr>
                      <w:r>
                        <w:rPr>
                          <w:sz w:val="24"/>
                          <w:szCs w:val="24"/>
                        </w:rPr>
                        <w:t>Name (block letters) ………………………………….…………………………    Date …………….……….</w:t>
                      </w:r>
                    </w:p>
                    <w:p w14:paraId="5483B0FD" w14:textId="77777777" w:rsidR="007F5FAA" w:rsidRDefault="007F5FAA" w:rsidP="007F5FAA">
                      <w:pPr>
                        <w:rPr>
                          <w:sz w:val="24"/>
                          <w:szCs w:val="24"/>
                        </w:rPr>
                      </w:pPr>
                    </w:p>
                    <w:p w14:paraId="5B29C67B" w14:textId="77777777" w:rsidR="007F5FAA" w:rsidRDefault="007F5FAA" w:rsidP="007F5FAA">
                      <w:pPr>
                        <w:rPr>
                          <w:sz w:val="24"/>
                          <w:szCs w:val="24"/>
                        </w:rPr>
                      </w:pPr>
                    </w:p>
                    <w:p w14:paraId="6CB03E17" w14:textId="77777777" w:rsidR="007F5FAA" w:rsidRPr="00D468B3" w:rsidRDefault="007F5FAA" w:rsidP="007F5FAA">
                      <w:pPr>
                        <w:rPr>
                          <w:sz w:val="24"/>
                          <w:szCs w:val="24"/>
                        </w:rPr>
                      </w:pPr>
                      <w:r>
                        <w:rPr>
                          <w:sz w:val="24"/>
                          <w:szCs w:val="24"/>
                        </w:rPr>
                        <w:t>Holding Number (CPH) ……………………………………. Post Code ………………………………</w:t>
                      </w:r>
                    </w:p>
                  </w:txbxContent>
                </v:textbox>
                <w10:wrap anchorx="margin"/>
              </v:shape>
            </w:pict>
          </mc:Fallback>
        </mc:AlternateContent>
      </w:r>
    </w:p>
    <w:p w14:paraId="733FB3BF" w14:textId="53B2BA8E" w:rsidR="007F5FAA" w:rsidRDefault="007F5FAA" w:rsidP="007F5FAA"/>
    <w:p w14:paraId="371B0B35" w14:textId="510D0235" w:rsidR="007F5FAA" w:rsidRDefault="007F5FAA" w:rsidP="007F5FAA"/>
    <w:p w14:paraId="77FE0DAE" w14:textId="773E26CC" w:rsidR="007F5FAA" w:rsidRDefault="00481DE1" w:rsidP="007F5FAA">
      <w:r>
        <w:rPr>
          <w:noProof/>
        </w:rPr>
        <mc:AlternateContent>
          <mc:Choice Requires="wps">
            <w:drawing>
              <wp:anchor distT="0" distB="0" distL="114300" distR="114300" simplePos="0" relativeHeight="251674624" behindDoc="0" locked="0" layoutInCell="1" allowOverlap="1" wp14:anchorId="1A92D6B0" wp14:editId="56E57704">
                <wp:simplePos x="0" y="0"/>
                <wp:positionH relativeFrom="margin">
                  <wp:align>center</wp:align>
                </wp:positionH>
                <wp:positionV relativeFrom="paragraph">
                  <wp:posOffset>2373819</wp:posOffset>
                </wp:positionV>
                <wp:extent cx="6647180" cy="467832"/>
                <wp:effectExtent l="0" t="0" r="0" b="0"/>
                <wp:wrapNone/>
                <wp:docPr id="9" name="Text Box 9"/>
                <wp:cNvGraphicFramePr/>
                <a:graphic xmlns:a="http://schemas.openxmlformats.org/drawingml/2006/main">
                  <a:graphicData uri="http://schemas.microsoft.com/office/word/2010/wordprocessingShape">
                    <wps:wsp>
                      <wps:cNvSpPr txBox="1"/>
                      <wps:spPr>
                        <a:xfrm>
                          <a:off x="0" y="0"/>
                          <a:ext cx="6647180" cy="467832"/>
                        </a:xfrm>
                        <a:prstGeom prst="rect">
                          <a:avLst/>
                        </a:prstGeom>
                        <a:noFill/>
                        <a:ln w="6350">
                          <a:noFill/>
                        </a:ln>
                      </wps:spPr>
                      <wps:txbx>
                        <w:txbxContent>
                          <w:p w14:paraId="74BFFBAF" w14:textId="77777777" w:rsidR="007F5FAA" w:rsidRPr="00DB5936" w:rsidRDefault="007F5FAA" w:rsidP="007F5FAA">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7" w:history="1">
                              <w:r w:rsidRPr="00DB5936">
                                <w:rPr>
                                  <w:rStyle w:val="Hyperlink"/>
                                  <w:b/>
                                  <w:bCs/>
                                  <w:sz w:val="16"/>
                                  <w:szCs w:val="16"/>
                                </w:rPr>
                                <w:t>www.sruc.ac.uk/vets</w:t>
                              </w:r>
                            </w:hyperlink>
                          </w:p>
                          <w:p w14:paraId="0427560C" w14:textId="77777777" w:rsidR="007F5FAA" w:rsidRPr="00DB5936" w:rsidRDefault="007F5FAA" w:rsidP="007F5FAA">
                            <w:pPr>
                              <w:spacing w:after="0"/>
                              <w:jc w:val="center"/>
                              <w:rPr>
                                <w:sz w:val="16"/>
                                <w:szCs w:val="16"/>
                              </w:rPr>
                            </w:pPr>
                            <w:r w:rsidRPr="00DB5936">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D6B0" id="Text Box 9" o:spid="_x0000_s1030" type="#_x0000_t202" style="position:absolute;margin-left:0;margin-top:186.9pt;width:523.4pt;height:36.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lrGg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" filled="f" stroked="f" strokeweight=".5pt">
                <v:textbox>
                  <w:txbxContent>
                    <w:p w14:paraId="74BFFBAF" w14:textId="77777777" w:rsidR="007F5FAA" w:rsidRPr="00DB5936" w:rsidRDefault="007F5FAA" w:rsidP="007F5FAA">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8" w:history="1">
                        <w:r w:rsidRPr="00DB5936">
                          <w:rPr>
                            <w:rStyle w:val="Hyperlink"/>
                            <w:b/>
                            <w:bCs/>
                            <w:sz w:val="16"/>
                            <w:szCs w:val="16"/>
                          </w:rPr>
                          <w:t>www.sruc.ac.uk/vets</w:t>
                        </w:r>
                      </w:hyperlink>
                    </w:p>
                    <w:p w14:paraId="0427560C" w14:textId="77777777" w:rsidR="007F5FAA" w:rsidRPr="00DB5936" w:rsidRDefault="007F5FAA" w:rsidP="007F5FAA">
                      <w:pPr>
                        <w:spacing w:after="0"/>
                        <w:jc w:val="center"/>
                        <w:rPr>
                          <w:sz w:val="16"/>
                          <w:szCs w:val="16"/>
                        </w:rPr>
                      </w:pPr>
                      <w:r w:rsidRPr="00DB5936">
                        <w:rPr>
                          <w:sz w:val="16"/>
                          <w:szCs w:val="16"/>
                        </w:rPr>
                        <w:t>SAC Commercial Limited. A subsidiary company of SRUC. Registered in Scotland, Company Number SC148684</w:t>
                      </w:r>
                    </w:p>
                  </w:txbxContent>
                </v:textbox>
                <w10:wrap anchorx="margin"/>
              </v:shape>
            </w:pict>
          </mc:Fallback>
        </mc:AlternateContent>
      </w:r>
      <w:r w:rsidR="007F5FAA">
        <w:rPr>
          <w:noProof/>
        </w:rPr>
        <mc:AlternateContent>
          <mc:Choice Requires="wps">
            <w:drawing>
              <wp:anchor distT="45720" distB="45720" distL="114300" distR="114300" simplePos="0" relativeHeight="251670528" behindDoc="0" locked="0" layoutInCell="1" allowOverlap="1" wp14:anchorId="76564EA3" wp14:editId="2FF3554F">
                <wp:simplePos x="0" y="0"/>
                <wp:positionH relativeFrom="margin">
                  <wp:align>center</wp:align>
                </wp:positionH>
                <wp:positionV relativeFrom="paragraph">
                  <wp:posOffset>471813</wp:posOffset>
                </wp:positionV>
                <wp:extent cx="7009765" cy="1389380"/>
                <wp:effectExtent l="0" t="0" r="635"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389380"/>
                        </a:xfrm>
                        <a:prstGeom prst="rect">
                          <a:avLst/>
                        </a:prstGeom>
                        <a:solidFill>
                          <a:srgbClr val="FFFFFF"/>
                        </a:solidFill>
                        <a:ln w="9525">
                          <a:noFill/>
                          <a:miter lim="800000"/>
                          <a:headEnd/>
                          <a:tailEnd/>
                        </a:ln>
                      </wps:spPr>
                      <wps:txbx>
                        <w:txbxContent>
                          <w:p w14:paraId="34BB4B2D" w14:textId="4901AB89" w:rsidR="007F5FAA" w:rsidRPr="00C7421A" w:rsidRDefault="007F5FAA" w:rsidP="007F5FAA">
                            <w:pPr>
                              <w:jc w:val="both"/>
                              <w:rPr>
                                <w:sz w:val="28"/>
                                <w:szCs w:val="28"/>
                              </w:rPr>
                            </w:pPr>
                            <w:r>
                              <w:rPr>
                                <w:b/>
                                <w:bCs/>
                                <w:sz w:val="28"/>
                                <w:szCs w:val="28"/>
                              </w:rPr>
                              <w:t>VETERINARY SURGEON</w:t>
                            </w:r>
                            <w:r w:rsidRPr="00C7421A">
                              <w:rPr>
                                <w:b/>
                                <w:bCs/>
                                <w:sz w:val="28"/>
                                <w:szCs w:val="28"/>
                              </w:rPr>
                              <w:t xml:space="preserve"> </w:t>
                            </w:r>
                            <w:r>
                              <w:rPr>
                                <w:b/>
                                <w:bCs/>
                                <w:sz w:val="28"/>
                                <w:szCs w:val="28"/>
                              </w:rPr>
                              <w:t>–</w:t>
                            </w:r>
                            <w:r w:rsidRPr="00C7421A">
                              <w:rPr>
                                <w:sz w:val="28"/>
                                <w:szCs w:val="28"/>
                              </w:rPr>
                              <w:t xml:space="preserve"> </w:t>
                            </w:r>
                            <w:r>
                              <w:rPr>
                                <w:sz w:val="28"/>
                                <w:szCs w:val="28"/>
                              </w:rPr>
                              <w:t xml:space="preserve">I </w:t>
                            </w:r>
                            <w:r>
                              <w:rPr>
                                <w:sz w:val="28"/>
                                <w:szCs w:val="28"/>
                              </w:rPr>
                              <w:t xml:space="preserve">confirm that the Health Plan for this herd addresses all the items above. </w:t>
                            </w:r>
                          </w:p>
                          <w:p w14:paraId="103FCCC6" w14:textId="2EC7B5E2" w:rsidR="007F5FAA" w:rsidRDefault="007F5FAA" w:rsidP="007F5FAA">
                            <w:pPr>
                              <w:jc w:val="both"/>
                              <w:rPr>
                                <w:sz w:val="24"/>
                                <w:szCs w:val="24"/>
                              </w:rPr>
                            </w:pPr>
                            <w:r>
                              <w:rPr>
                                <w:sz w:val="24"/>
                                <w:szCs w:val="24"/>
                              </w:rPr>
                              <w:t>Signed …………………………………………………………………………</w:t>
                            </w:r>
                            <w:proofErr w:type="gramStart"/>
                            <w:r>
                              <w:rPr>
                                <w:sz w:val="24"/>
                                <w:szCs w:val="24"/>
                              </w:rPr>
                              <w:t>…..</w:t>
                            </w:r>
                            <w:proofErr w:type="gramEnd"/>
                            <w:r>
                              <w:rPr>
                                <w:sz w:val="24"/>
                                <w:szCs w:val="24"/>
                              </w:rPr>
                              <w:t>…………</w:t>
                            </w:r>
                            <w:r>
                              <w:rPr>
                                <w:sz w:val="24"/>
                                <w:szCs w:val="24"/>
                              </w:rPr>
                              <w:t>………</w:t>
                            </w:r>
                            <w:r>
                              <w:rPr>
                                <w:sz w:val="24"/>
                                <w:szCs w:val="24"/>
                              </w:rPr>
                              <w:t>.</w:t>
                            </w:r>
                            <w:r>
                              <w:rPr>
                                <w:sz w:val="24"/>
                                <w:szCs w:val="24"/>
                              </w:rPr>
                              <w:t xml:space="preserve"> MRCVS</w:t>
                            </w:r>
                          </w:p>
                          <w:p w14:paraId="7A9F9015" w14:textId="77777777" w:rsidR="007F5FAA" w:rsidRPr="007241C2" w:rsidRDefault="007F5FAA" w:rsidP="007F5FAA">
                            <w:pPr>
                              <w:rPr>
                                <w:sz w:val="24"/>
                                <w:szCs w:val="24"/>
                              </w:rPr>
                            </w:pPr>
                            <w:r>
                              <w:rPr>
                                <w:sz w:val="24"/>
                                <w:szCs w:val="24"/>
                              </w:rPr>
                              <w:t>Name (block letters) ………………………………….…………………………    Date …………….……….</w:t>
                            </w:r>
                          </w:p>
                          <w:p w14:paraId="566772C2" w14:textId="77777777" w:rsidR="007F5FAA" w:rsidRDefault="007F5FAA" w:rsidP="007F5FAA">
                            <w:pPr>
                              <w:rPr>
                                <w:sz w:val="24"/>
                                <w:szCs w:val="24"/>
                              </w:rPr>
                            </w:pPr>
                          </w:p>
                          <w:p w14:paraId="59AA6380" w14:textId="77777777" w:rsidR="007F5FAA" w:rsidRDefault="007F5FAA" w:rsidP="007F5FAA">
                            <w:pPr>
                              <w:rPr>
                                <w:sz w:val="24"/>
                                <w:szCs w:val="24"/>
                              </w:rPr>
                            </w:pPr>
                          </w:p>
                          <w:p w14:paraId="78B81C55" w14:textId="77777777" w:rsidR="007F5FAA" w:rsidRPr="00D468B3" w:rsidRDefault="007F5FAA" w:rsidP="007F5FAA">
                            <w:pPr>
                              <w:rPr>
                                <w:sz w:val="24"/>
                                <w:szCs w:val="24"/>
                              </w:rPr>
                            </w:pPr>
                            <w:r>
                              <w:rPr>
                                <w:sz w:val="24"/>
                                <w:szCs w:val="24"/>
                              </w:rPr>
                              <w:t>Holding Number (CPH) ……………………………………. Post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4EA3" id="_x0000_s1031" type="#_x0000_t202" style="position:absolute;margin-left:0;margin-top:37.15pt;width:551.95pt;height:109.4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" stroked="f">
                <v:textbox>
                  <w:txbxContent>
                    <w:p w14:paraId="34BB4B2D" w14:textId="4901AB89" w:rsidR="007F5FAA" w:rsidRPr="00C7421A" w:rsidRDefault="007F5FAA" w:rsidP="007F5FAA">
                      <w:pPr>
                        <w:jc w:val="both"/>
                        <w:rPr>
                          <w:sz w:val="28"/>
                          <w:szCs w:val="28"/>
                        </w:rPr>
                      </w:pPr>
                      <w:r>
                        <w:rPr>
                          <w:b/>
                          <w:bCs/>
                          <w:sz w:val="28"/>
                          <w:szCs w:val="28"/>
                        </w:rPr>
                        <w:t>VETERINARY SURGEON</w:t>
                      </w:r>
                      <w:r w:rsidRPr="00C7421A">
                        <w:rPr>
                          <w:b/>
                          <w:bCs/>
                          <w:sz w:val="28"/>
                          <w:szCs w:val="28"/>
                        </w:rPr>
                        <w:t xml:space="preserve"> </w:t>
                      </w:r>
                      <w:r>
                        <w:rPr>
                          <w:b/>
                          <w:bCs/>
                          <w:sz w:val="28"/>
                          <w:szCs w:val="28"/>
                        </w:rPr>
                        <w:t>–</w:t>
                      </w:r>
                      <w:r w:rsidRPr="00C7421A">
                        <w:rPr>
                          <w:sz w:val="28"/>
                          <w:szCs w:val="28"/>
                        </w:rPr>
                        <w:t xml:space="preserve"> </w:t>
                      </w:r>
                      <w:r>
                        <w:rPr>
                          <w:sz w:val="28"/>
                          <w:szCs w:val="28"/>
                        </w:rPr>
                        <w:t xml:space="preserve">I </w:t>
                      </w:r>
                      <w:r>
                        <w:rPr>
                          <w:sz w:val="28"/>
                          <w:szCs w:val="28"/>
                        </w:rPr>
                        <w:t xml:space="preserve">confirm that the Health Plan for this herd addresses all the items above. </w:t>
                      </w:r>
                    </w:p>
                    <w:p w14:paraId="103FCCC6" w14:textId="2EC7B5E2" w:rsidR="007F5FAA" w:rsidRDefault="007F5FAA" w:rsidP="007F5FAA">
                      <w:pPr>
                        <w:jc w:val="both"/>
                        <w:rPr>
                          <w:sz w:val="24"/>
                          <w:szCs w:val="24"/>
                        </w:rPr>
                      </w:pPr>
                      <w:r>
                        <w:rPr>
                          <w:sz w:val="24"/>
                          <w:szCs w:val="24"/>
                        </w:rPr>
                        <w:t>Signed …………………………………………………………………………</w:t>
                      </w:r>
                      <w:proofErr w:type="gramStart"/>
                      <w:r>
                        <w:rPr>
                          <w:sz w:val="24"/>
                          <w:szCs w:val="24"/>
                        </w:rPr>
                        <w:t>…..</w:t>
                      </w:r>
                      <w:proofErr w:type="gramEnd"/>
                      <w:r>
                        <w:rPr>
                          <w:sz w:val="24"/>
                          <w:szCs w:val="24"/>
                        </w:rPr>
                        <w:t>…………</w:t>
                      </w:r>
                      <w:r>
                        <w:rPr>
                          <w:sz w:val="24"/>
                          <w:szCs w:val="24"/>
                        </w:rPr>
                        <w:t>………</w:t>
                      </w:r>
                      <w:r>
                        <w:rPr>
                          <w:sz w:val="24"/>
                          <w:szCs w:val="24"/>
                        </w:rPr>
                        <w:t>.</w:t>
                      </w:r>
                      <w:r>
                        <w:rPr>
                          <w:sz w:val="24"/>
                          <w:szCs w:val="24"/>
                        </w:rPr>
                        <w:t xml:space="preserve"> MRCVS</w:t>
                      </w:r>
                    </w:p>
                    <w:p w14:paraId="7A9F9015" w14:textId="77777777" w:rsidR="007F5FAA" w:rsidRPr="007241C2" w:rsidRDefault="007F5FAA" w:rsidP="007F5FAA">
                      <w:pPr>
                        <w:rPr>
                          <w:sz w:val="24"/>
                          <w:szCs w:val="24"/>
                        </w:rPr>
                      </w:pPr>
                      <w:r>
                        <w:rPr>
                          <w:sz w:val="24"/>
                          <w:szCs w:val="24"/>
                        </w:rPr>
                        <w:t>Name (block letters) ………………………………….…………………………    Date …………….……….</w:t>
                      </w:r>
                    </w:p>
                    <w:p w14:paraId="566772C2" w14:textId="77777777" w:rsidR="007F5FAA" w:rsidRDefault="007F5FAA" w:rsidP="007F5FAA">
                      <w:pPr>
                        <w:rPr>
                          <w:sz w:val="24"/>
                          <w:szCs w:val="24"/>
                        </w:rPr>
                      </w:pPr>
                    </w:p>
                    <w:p w14:paraId="59AA6380" w14:textId="77777777" w:rsidR="007F5FAA" w:rsidRDefault="007F5FAA" w:rsidP="007F5FAA">
                      <w:pPr>
                        <w:rPr>
                          <w:sz w:val="24"/>
                          <w:szCs w:val="24"/>
                        </w:rPr>
                      </w:pPr>
                    </w:p>
                    <w:p w14:paraId="78B81C55" w14:textId="77777777" w:rsidR="007F5FAA" w:rsidRPr="00D468B3" w:rsidRDefault="007F5FAA" w:rsidP="007F5FAA">
                      <w:pPr>
                        <w:rPr>
                          <w:sz w:val="24"/>
                          <w:szCs w:val="24"/>
                        </w:rPr>
                      </w:pPr>
                      <w:r>
                        <w:rPr>
                          <w:sz w:val="24"/>
                          <w:szCs w:val="24"/>
                        </w:rPr>
                        <w:t>Holding Number (CPH) ……………………………………. Post Code ………………………………</w:t>
                      </w:r>
                    </w:p>
                  </w:txbxContent>
                </v:textbox>
                <w10:wrap type="square" anchorx="margin"/>
              </v:shape>
            </w:pict>
          </mc:Fallback>
        </mc:AlternateContent>
      </w:r>
    </w:p>
    <w:p w14:paraId="3E8DCC1E" w14:textId="4A812160" w:rsidR="007F5FAA" w:rsidRDefault="00481DE1" w:rsidP="007F5FAA">
      <w:r>
        <w:rPr>
          <w:noProof/>
        </w:rPr>
        <mc:AlternateContent>
          <mc:Choice Requires="wps">
            <w:drawing>
              <wp:anchor distT="0" distB="0" distL="114300" distR="114300" simplePos="0" relativeHeight="251676672" behindDoc="0" locked="0" layoutInCell="1" allowOverlap="1" wp14:anchorId="501D9AE3" wp14:editId="56EA409B">
                <wp:simplePos x="0" y="0"/>
                <wp:positionH relativeFrom="margin">
                  <wp:align>center</wp:align>
                </wp:positionH>
                <wp:positionV relativeFrom="paragraph">
                  <wp:posOffset>358766</wp:posOffset>
                </wp:positionV>
                <wp:extent cx="6985635" cy="3835730"/>
                <wp:effectExtent l="0" t="0" r="0" b="0"/>
                <wp:wrapNone/>
                <wp:docPr id="7" name="Text Box 7"/>
                <wp:cNvGraphicFramePr/>
                <a:graphic xmlns:a="http://schemas.openxmlformats.org/drawingml/2006/main">
                  <a:graphicData uri="http://schemas.microsoft.com/office/word/2010/wordprocessingShape">
                    <wps:wsp>
                      <wps:cNvSpPr txBox="1"/>
                      <wps:spPr>
                        <a:xfrm>
                          <a:off x="0" y="0"/>
                          <a:ext cx="6985635" cy="3835730"/>
                        </a:xfrm>
                        <a:prstGeom prst="rect">
                          <a:avLst/>
                        </a:prstGeom>
                        <a:noFill/>
                        <a:ln w="6350">
                          <a:noFill/>
                        </a:ln>
                      </wps:spPr>
                      <wps:txbx>
                        <w:txbxContent>
                          <w:p w14:paraId="4C2FEC6C" w14:textId="04F5C52F" w:rsidR="007F5FAA" w:rsidRDefault="007F5FAA" w:rsidP="007F5FAA"/>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7"/>
                            </w:tblGrid>
                            <w:tr w:rsidR="007F5FAA" w14:paraId="59E021BA" w14:textId="77777777" w:rsidTr="007F5FAA">
                              <w:tc>
                                <w:tcPr>
                                  <w:tcW w:w="10627" w:type="dxa"/>
                                </w:tcPr>
                                <w:p w14:paraId="6B814926" w14:textId="77777777" w:rsidR="007F5FAA" w:rsidRPr="00805ACB" w:rsidRDefault="007F5FAA" w:rsidP="007F5FAA">
                                  <w:pPr>
                                    <w:rPr>
                                      <w:rFonts w:cs="Arial"/>
                                    </w:rPr>
                                  </w:pPr>
                                  <w:r w:rsidRPr="00805ACB">
                                    <w:rPr>
                                      <w:rFonts w:cs="Arial"/>
                                      <w:b/>
                                    </w:rPr>
                                    <w:t>Discretionary elements</w:t>
                                  </w:r>
                                </w:p>
                              </w:tc>
                            </w:tr>
                            <w:tr w:rsidR="007F5FAA" w14:paraId="2DDF9E5E" w14:textId="77777777" w:rsidTr="007F5FAA">
                              <w:tc>
                                <w:tcPr>
                                  <w:tcW w:w="10627" w:type="dxa"/>
                                </w:tcPr>
                                <w:p w14:paraId="067ABE35"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Herd specific instructions should be in place to reduce stock exposure to faecal contamination. This should be focussed on the calving period; the calving area and young calf accommodation should be kept as clean as possible.</w:t>
                                  </w:r>
                                </w:p>
                              </w:tc>
                            </w:tr>
                            <w:tr w:rsidR="007F5FAA" w14:paraId="70A068BC" w14:textId="77777777" w:rsidTr="007F5FAA">
                              <w:tc>
                                <w:tcPr>
                                  <w:tcW w:w="10627" w:type="dxa"/>
                                </w:tcPr>
                                <w:p w14:paraId="76CB4EF1"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There should be a gap of at least 12 months between spreading slurry/ manure on pasture and using it for grazing young calves</w:t>
                                  </w:r>
                                </w:p>
                              </w:tc>
                            </w:tr>
                            <w:tr w:rsidR="007F5FAA" w14:paraId="08D51E8F" w14:textId="77777777" w:rsidTr="007F5FAA">
                              <w:tc>
                                <w:tcPr>
                                  <w:tcW w:w="10627" w:type="dxa"/>
                                </w:tcPr>
                                <w:p w14:paraId="54DEF7CC" w14:textId="77777777" w:rsidR="007F5FAA" w:rsidRPr="004D3324"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Faecal contamination of feed and water sources should be reduced</w:t>
                                  </w:r>
                                </w:p>
                              </w:tc>
                            </w:tr>
                            <w:tr w:rsidR="007F5FAA" w14:paraId="327034EA" w14:textId="77777777" w:rsidTr="007F5FAA">
                              <w:tc>
                                <w:tcPr>
                                  <w:tcW w:w="10627" w:type="dxa"/>
                                </w:tcPr>
                                <w:p w14:paraId="7302186E"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Mains water is provided for grazing cattle where possible</w:t>
                                  </w:r>
                                </w:p>
                              </w:tc>
                            </w:tr>
                            <w:tr w:rsidR="007F5FAA" w14:paraId="528986A0" w14:textId="77777777" w:rsidTr="007F5FAA">
                              <w:tc>
                                <w:tcPr>
                                  <w:tcW w:w="10627" w:type="dxa"/>
                                </w:tcPr>
                                <w:p w14:paraId="15AABFB7"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Non-flowing natural water sources should be fenced off.</w:t>
                                  </w:r>
                                </w:p>
                              </w:tc>
                            </w:tr>
                            <w:tr w:rsidR="007F5FAA" w14:paraId="42C084E1" w14:textId="77777777" w:rsidTr="007F5FAA">
                              <w:tc>
                                <w:tcPr>
                                  <w:tcW w:w="10627" w:type="dxa"/>
                                </w:tcPr>
                                <w:p w14:paraId="00FE9C58"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Co-grazing with other ruminants should be avoided.</w:t>
                                  </w:r>
                                </w:p>
                              </w:tc>
                            </w:tr>
                            <w:tr w:rsidR="007F5FAA" w14:paraId="6C321043" w14:textId="77777777" w:rsidTr="007F5FAA">
                              <w:tc>
                                <w:tcPr>
                                  <w:tcW w:w="10627" w:type="dxa"/>
                                </w:tcPr>
                                <w:p w14:paraId="6EB68C52"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Do not retain the last 2 calves born to a reactor nor sell them as breeding stock</w:t>
                                  </w:r>
                                </w:p>
                              </w:tc>
                            </w:tr>
                          </w:tbl>
                          <w:p w14:paraId="63DC4844" w14:textId="77777777" w:rsidR="007F5FAA" w:rsidRPr="007F5FAA" w:rsidRDefault="007F5FAA" w:rsidP="007F5FAA">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9AE3" id="Text Box 7" o:spid="_x0000_s1032" type="#_x0000_t202" style="position:absolute;margin-left:0;margin-top:28.25pt;width:550.05pt;height:302.0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" filled="f" stroked="f" strokeweight=".5pt">
                <v:textbox>
                  <w:txbxContent>
                    <w:p w14:paraId="4C2FEC6C" w14:textId="04F5C52F" w:rsidR="007F5FAA" w:rsidRDefault="007F5FAA" w:rsidP="007F5FAA"/>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7"/>
                      </w:tblGrid>
                      <w:tr w:rsidR="007F5FAA" w14:paraId="59E021BA" w14:textId="77777777" w:rsidTr="007F5FAA">
                        <w:tc>
                          <w:tcPr>
                            <w:tcW w:w="10627" w:type="dxa"/>
                          </w:tcPr>
                          <w:p w14:paraId="6B814926" w14:textId="77777777" w:rsidR="007F5FAA" w:rsidRPr="00805ACB" w:rsidRDefault="007F5FAA" w:rsidP="007F5FAA">
                            <w:pPr>
                              <w:rPr>
                                <w:rFonts w:cs="Arial"/>
                              </w:rPr>
                            </w:pPr>
                            <w:r w:rsidRPr="00805ACB">
                              <w:rPr>
                                <w:rFonts w:cs="Arial"/>
                                <w:b/>
                              </w:rPr>
                              <w:t>Discretionary elements</w:t>
                            </w:r>
                          </w:p>
                        </w:tc>
                      </w:tr>
                      <w:tr w:rsidR="007F5FAA" w14:paraId="2DDF9E5E" w14:textId="77777777" w:rsidTr="007F5FAA">
                        <w:tc>
                          <w:tcPr>
                            <w:tcW w:w="10627" w:type="dxa"/>
                          </w:tcPr>
                          <w:p w14:paraId="067ABE35"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Herd specific instructions should be in place to reduce stock exposure to faecal contamination. This should be focussed on the calving period; the calving area and young calf accommodation should be kept as clean as possible.</w:t>
                            </w:r>
                          </w:p>
                        </w:tc>
                      </w:tr>
                      <w:tr w:rsidR="007F5FAA" w14:paraId="70A068BC" w14:textId="77777777" w:rsidTr="007F5FAA">
                        <w:tc>
                          <w:tcPr>
                            <w:tcW w:w="10627" w:type="dxa"/>
                          </w:tcPr>
                          <w:p w14:paraId="76CB4EF1"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There should be a gap of at least 12 months between spreading slurry/ manure on pasture and using it for grazing young calves</w:t>
                            </w:r>
                          </w:p>
                        </w:tc>
                      </w:tr>
                      <w:tr w:rsidR="007F5FAA" w14:paraId="08D51E8F" w14:textId="77777777" w:rsidTr="007F5FAA">
                        <w:tc>
                          <w:tcPr>
                            <w:tcW w:w="10627" w:type="dxa"/>
                          </w:tcPr>
                          <w:p w14:paraId="54DEF7CC" w14:textId="77777777" w:rsidR="007F5FAA" w:rsidRPr="004D3324"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Faecal contamination of feed and water sources should be reduced</w:t>
                            </w:r>
                          </w:p>
                        </w:tc>
                      </w:tr>
                      <w:tr w:rsidR="007F5FAA" w14:paraId="327034EA" w14:textId="77777777" w:rsidTr="007F5FAA">
                        <w:tc>
                          <w:tcPr>
                            <w:tcW w:w="10627" w:type="dxa"/>
                          </w:tcPr>
                          <w:p w14:paraId="7302186E"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Mains water is provided for grazing cattle where possible</w:t>
                            </w:r>
                          </w:p>
                        </w:tc>
                      </w:tr>
                      <w:tr w:rsidR="007F5FAA" w14:paraId="528986A0" w14:textId="77777777" w:rsidTr="007F5FAA">
                        <w:tc>
                          <w:tcPr>
                            <w:tcW w:w="10627" w:type="dxa"/>
                          </w:tcPr>
                          <w:p w14:paraId="15AABFB7"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Non-flowing natural water sources should be fenced off.</w:t>
                            </w:r>
                          </w:p>
                        </w:tc>
                      </w:tr>
                      <w:tr w:rsidR="007F5FAA" w14:paraId="42C084E1" w14:textId="77777777" w:rsidTr="007F5FAA">
                        <w:tc>
                          <w:tcPr>
                            <w:tcW w:w="10627" w:type="dxa"/>
                          </w:tcPr>
                          <w:p w14:paraId="00FE9C58"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Co-grazing with other ruminants should be avoided.</w:t>
                            </w:r>
                          </w:p>
                        </w:tc>
                      </w:tr>
                      <w:tr w:rsidR="007F5FAA" w14:paraId="6C321043" w14:textId="77777777" w:rsidTr="007F5FAA">
                        <w:tc>
                          <w:tcPr>
                            <w:tcW w:w="10627" w:type="dxa"/>
                          </w:tcPr>
                          <w:p w14:paraId="6EB68C52" w14:textId="77777777" w:rsidR="007F5FAA" w:rsidRPr="00805ACB" w:rsidRDefault="007F5FAA" w:rsidP="007F5FAA">
                            <w:pPr>
                              <w:pStyle w:val="ListParagraph"/>
                              <w:numPr>
                                <w:ilvl w:val="0"/>
                                <w:numId w:val="2"/>
                              </w:numPr>
                              <w:spacing w:after="120" w:line="360" w:lineRule="auto"/>
                              <w:ind w:left="426" w:hanging="284"/>
                              <w:jc w:val="both"/>
                              <w:rPr>
                                <w:rFonts w:ascii="Arial" w:hAnsi="Arial" w:cs="Arial"/>
                              </w:rPr>
                            </w:pPr>
                            <w:r w:rsidRPr="00805ACB">
                              <w:rPr>
                                <w:rFonts w:ascii="Arial" w:hAnsi="Arial" w:cs="Arial"/>
                              </w:rPr>
                              <w:t>Do not retain the last 2 calves born to a reactor nor sell them as breeding stock</w:t>
                            </w:r>
                          </w:p>
                        </w:tc>
                      </w:tr>
                    </w:tbl>
                    <w:p w14:paraId="63DC4844" w14:textId="77777777" w:rsidR="007F5FAA" w:rsidRPr="007F5FAA" w:rsidRDefault="007F5FAA" w:rsidP="007F5FAA">
                      <w:pPr>
                        <w:rPr>
                          <w:sz w:val="24"/>
                          <w:szCs w:val="24"/>
                        </w:rPr>
                      </w:pPr>
                    </w:p>
                  </w:txbxContent>
                </v:textbox>
                <w10:wrap anchorx="margin"/>
              </v:shape>
            </w:pict>
          </mc:Fallback>
        </mc:AlternateContent>
      </w:r>
    </w:p>
    <w:p w14:paraId="02ED7A0E" w14:textId="134E552D" w:rsidR="007F5FAA" w:rsidRDefault="007F5FAA" w:rsidP="007F5FAA"/>
    <w:p w14:paraId="31106D35" w14:textId="7EAFFC95" w:rsidR="007F5FAA" w:rsidRDefault="007F5FAA" w:rsidP="007F5FAA"/>
    <w:p w14:paraId="63494E16" w14:textId="00623501" w:rsidR="007F5FAA" w:rsidRDefault="007F5FAA" w:rsidP="007F5FAA"/>
    <w:p w14:paraId="689AACD3" w14:textId="6C0D04E1" w:rsidR="007F5FAA" w:rsidRPr="007F5FAA" w:rsidRDefault="007F5FAA" w:rsidP="007F5FAA">
      <w:r>
        <w:rPr>
          <w:noProof/>
        </w:rPr>
        <mc:AlternateContent>
          <mc:Choice Requires="wps">
            <w:drawing>
              <wp:anchor distT="0" distB="0" distL="114300" distR="114300" simplePos="0" relativeHeight="251678720" behindDoc="0" locked="0" layoutInCell="1" allowOverlap="1" wp14:anchorId="1DAB20E8" wp14:editId="6ADBB949">
                <wp:simplePos x="0" y="0"/>
                <wp:positionH relativeFrom="margin">
                  <wp:align>center</wp:align>
                </wp:positionH>
                <wp:positionV relativeFrom="paragraph">
                  <wp:posOffset>7979154</wp:posOffset>
                </wp:positionV>
                <wp:extent cx="6647180" cy="467832"/>
                <wp:effectExtent l="0" t="0" r="0" b="0"/>
                <wp:wrapNone/>
                <wp:docPr id="8" name="Text Box 8"/>
                <wp:cNvGraphicFramePr/>
                <a:graphic xmlns:a="http://schemas.openxmlformats.org/drawingml/2006/main">
                  <a:graphicData uri="http://schemas.microsoft.com/office/word/2010/wordprocessingShape">
                    <wps:wsp>
                      <wps:cNvSpPr txBox="1"/>
                      <wps:spPr>
                        <a:xfrm>
                          <a:off x="0" y="0"/>
                          <a:ext cx="6647180" cy="467832"/>
                        </a:xfrm>
                        <a:prstGeom prst="rect">
                          <a:avLst/>
                        </a:prstGeom>
                        <a:noFill/>
                        <a:ln w="6350">
                          <a:noFill/>
                        </a:ln>
                      </wps:spPr>
                      <wps:txbx>
                        <w:txbxContent>
                          <w:p w14:paraId="3ED82D23" w14:textId="77777777" w:rsidR="007F5FAA" w:rsidRPr="00DB5936" w:rsidRDefault="007F5FAA" w:rsidP="007F5FAA">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9" w:history="1">
                              <w:r w:rsidRPr="00DB5936">
                                <w:rPr>
                                  <w:rStyle w:val="Hyperlink"/>
                                  <w:b/>
                                  <w:bCs/>
                                  <w:sz w:val="16"/>
                                  <w:szCs w:val="16"/>
                                </w:rPr>
                                <w:t>www.sruc.ac.uk/vets</w:t>
                              </w:r>
                            </w:hyperlink>
                          </w:p>
                          <w:p w14:paraId="064864D2" w14:textId="77777777" w:rsidR="007F5FAA" w:rsidRPr="00DB5936" w:rsidRDefault="007F5FAA" w:rsidP="007F5FAA">
                            <w:pPr>
                              <w:spacing w:after="0"/>
                              <w:jc w:val="center"/>
                              <w:rPr>
                                <w:sz w:val="16"/>
                                <w:szCs w:val="16"/>
                              </w:rPr>
                            </w:pPr>
                            <w:r w:rsidRPr="00DB5936">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20E8" id="Text Box 8" o:spid="_x0000_s1033" type="#_x0000_t202" style="position:absolute;margin-left:0;margin-top:628.3pt;width:523.4pt;height:36.8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" filled="f" stroked="f" strokeweight=".5pt">
                <v:textbox>
                  <w:txbxContent>
                    <w:p w14:paraId="3ED82D23" w14:textId="77777777" w:rsidR="007F5FAA" w:rsidRPr="00DB5936" w:rsidRDefault="007F5FAA" w:rsidP="007F5FAA">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10" w:history="1">
                        <w:r w:rsidRPr="00DB5936">
                          <w:rPr>
                            <w:rStyle w:val="Hyperlink"/>
                            <w:b/>
                            <w:bCs/>
                            <w:sz w:val="16"/>
                            <w:szCs w:val="16"/>
                          </w:rPr>
                          <w:t>www.sruc.ac.uk/vets</w:t>
                        </w:r>
                      </w:hyperlink>
                    </w:p>
                    <w:p w14:paraId="064864D2" w14:textId="77777777" w:rsidR="007F5FAA" w:rsidRPr="00DB5936" w:rsidRDefault="007F5FAA" w:rsidP="007F5FAA">
                      <w:pPr>
                        <w:spacing w:after="0"/>
                        <w:jc w:val="center"/>
                        <w:rPr>
                          <w:sz w:val="16"/>
                          <w:szCs w:val="16"/>
                        </w:rPr>
                      </w:pPr>
                      <w:r w:rsidRPr="00DB5936">
                        <w:rPr>
                          <w:sz w:val="16"/>
                          <w:szCs w:val="16"/>
                        </w:rPr>
                        <w:t>SAC Commercial Limited. A subsidiary company of SRUC. Registered in Scotland, Company Number SC148684</w:t>
                      </w:r>
                    </w:p>
                  </w:txbxContent>
                </v:textbox>
                <w10:wrap anchorx="margin"/>
              </v:shape>
            </w:pict>
          </mc:Fallback>
        </mc:AlternateContent>
      </w:r>
    </w:p>
    <w:sectPr w:rsidR="007F5FAA" w:rsidRPr="007F5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DE"/>
    <w:multiLevelType w:val="hybridMultilevel"/>
    <w:tmpl w:val="C3F076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DEA58E1"/>
    <w:multiLevelType w:val="hybridMultilevel"/>
    <w:tmpl w:val="FC247D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92443281">
    <w:abstractNumId w:val="1"/>
  </w:num>
  <w:num w:numId="2" w16cid:durableId="100678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26"/>
    <w:rsid w:val="00265D26"/>
    <w:rsid w:val="003348A5"/>
    <w:rsid w:val="00481DE1"/>
    <w:rsid w:val="007F5FAA"/>
    <w:rsid w:val="008B7774"/>
    <w:rsid w:val="00A53FFA"/>
    <w:rsid w:val="00B0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6971"/>
  <w15:chartTrackingRefBased/>
  <w15:docId w15:val="{A1F056A6-8EC2-4776-87A2-24CC4367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5FAA"/>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7F5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uc.ac.uk/vets" TargetMode="External"/><Relationship Id="rId3" Type="http://schemas.openxmlformats.org/officeDocument/2006/relationships/settings" Target="settings.xml"/><Relationship Id="rId7" Type="http://schemas.openxmlformats.org/officeDocument/2006/relationships/hyperlink" Target="http://www.sruc.ac.uk/v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ruc.ac.uk/vets" TargetMode="External"/><Relationship Id="rId4" Type="http://schemas.openxmlformats.org/officeDocument/2006/relationships/webSettings" Target="webSettings.xml"/><Relationship Id="rId9" Type="http://schemas.openxmlformats.org/officeDocument/2006/relationships/hyperlink" Target="http://www.sruc.ac.uk/v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Words>
  <Characters>34</Characters>
  <Application>Microsoft Office Word</Application>
  <DocSecurity>0</DocSecurity>
  <Lines>1</Lines>
  <Paragraphs>1</Paragraphs>
  <ScaleCrop>false</ScaleCrop>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Hebdon</dc:creator>
  <cp:keywords/>
  <dc:description/>
  <cp:lastModifiedBy>Louise Hebdon</cp:lastModifiedBy>
  <cp:revision>7</cp:revision>
  <dcterms:created xsi:type="dcterms:W3CDTF">2022-10-17T13:59:00Z</dcterms:created>
  <dcterms:modified xsi:type="dcterms:W3CDTF">2022-10-17T14:14:00Z</dcterms:modified>
</cp:coreProperties>
</file>